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E4D5" w:themeColor="accent2" w:themeTint="33"/>
  <w:body>
    <w:p w14:paraId="6CD30FBF" w14:textId="77777777" w:rsidR="00FF3E43" w:rsidRPr="00FF3E43" w:rsidRDefault="00FF3E43" w:rsidP="00FF3E43">
      <w:pPr>
        <w:spacing w:after="0" w:line="360" w:lineRule="auto"/>
        <w:jc w:val="center"/>
        <w:rPr>
          <w:rFonts w:eastAsia="Times New Roman" w:cs="Arial"/>
          <w:color w:val="632423"/>
          <w:szCs w:val="28"/>
          <w:lang w:eastAsia="ru-RU"/>
        </w:rPr>
      </w:pPr>
      <w:r w:rsidRPr="00FF3E43">
        <w:rPr>
          <w:rFonts w:ascii="Calibri" w:eastAsia="Calibri" w:hAnsi="Calibri" w:cs="Arial"/>
          <w:noProof/>
          <w:sz w:val="20"/>
          <w:szCs w:val="20"/>
          <w:lang w:eastAsia="ru-RU"/>
        </w:rPr>
        <w:drawing>
          <wp:anchor distT="0" distB="0" distL="114300" distR="114300" simplePos="0" relativeHeight="251660288" behindDoc="1" locked="0" layoutInCell="1" allowOverlap="1" wp14:anchorId="73B32164" wp14:editId="494AF1B7">
            <wp:simplePos x="0" y="0"/>
            <wp:positionH relativeFrom="margin">
              <wp:posOffset>-222885</wp:posOffset>
            </wp:positionH>
            <wp:positionV relativeFrom="margin">
              <wp:align>top</wp:align>
            </wp:positionV>
            <wp:extent cx="964800" cy="964800"/>
            <wp:effectExtent l="0" t="0" r="6985" b="6985"/>
            <wp:wrapTight wrapText="bothSides">
              <wp:wrapPolygon edited="0">
                <wp:start x="1706" y="0"/>
                <wp:lineTo x="0" y="853"/>
                <wp:lineTo x="0" y="20477"/>
                <wp:lineTo x="1280" y="21330"/>
                <wp:lineTo x="1706" y="21330"/>
                <wp:lineTo x="19623" y="21330"/>
                <wp:lineTo x="20050" y="21330"/>
                <wp:lineTo x="21330" y="20477"/>
                <wp:lineTo x="21330" y="853"/>
                <wp:lineTo x="19623" y="0"/>
                <wp:lineTo x="1706" y="0"/>
              </wp:wrapPolygon>
            </wp:wrapTight>
            <wp:docPr id="13" name="Рисунок 13" descr="https://mdou142.edu.yar.ru/images/solnishko_w260_h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a" descr="https://mdou142.edu.yar.ru/images/solnishko_w260_h2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4800" cy="9648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FF3E43">
        <w:rPr>
          <w:rFonts w:eastAsia="Times New Roman" w:cs="Arial"/>
          <w:color w:val="632423"/>
          <w:szCs w:val="28"/>
          <w:lang w:eastAsia="ru-RU"/>
        </w:rPr>
        <w:t>Муниципальное дошкольное образовательное учреждение</w:t>
      </w:r>
    </w:p>
    <w:p w14:paraId="78101163" w14:textId="45382172" w:rsidR="00FF3E43" w:rsidRPr="00FF3E43" w:rsidRDefault="00FF3E43" w:rsidP="00FF3E43">
      <w:pPr>
        <w:spacing w:after="0" w:line="360" w:lineRule="auto"/>
        <w:jc w:val="center"/>
        <w:rPr>
          <w:rFonts w:eastAsia="Times New Roman" w:cs="Arial"/>
          <w:color w:val="632423"/>
          <w:szCs w:val="28"/>
          <w:lang w:eastAsia="ru-RU"/>
        </w:rPr>
      </w:pPr>
      <w:r w:rsidRPr="00FF3E43">
        <w:rPr>
          <w:rFonts w:ascii="Calibri" w:eastAsia="Calibri" w:hAnsi="Calibri" w:cs="Times New Roman"/>
          <w:noProof/>
          <w:sz w:val="22"/>
          <w:lang w:eastAsia="ru-RU"/>
        </w:rPr>
        <mc:AlternateContent>
          <mc:Choice Requires="wps">
            <w:drawing>
              <wp:anchor distT="0" distB="0" distL="114300" distR="114300" simplePos="0" relativeHeight="251659264" behindDoc="0" locked="0" layoutInCell="1" allowOverlap="1" wp14:anchorId="5062776A" wp14:editId="2EAA6F8E">
                <wp:simplePos x="0" y="0"/>
                <wp:positionH relativeFrom="margin">
                  <wp:align>right</wp:align>
                </wp:positionH>
                <wp:positionV relativeFrom="paragraph">
                  <wp:posOffset>468630</wp:posOffset>
                </wp:positionV>
                <wp:extent cx="6435725" cy="1828800"/>
                <wp:effectExtent l="0" t="0" r="0" b="0"/>
                <wp:wrapSquare wrapText="bothSides"/>
                <wp:docPr id="27" name="Поле 27"/>
                <wp:cNvGraphicFramePr/>
                <a:graphic xmlns:a="http://schemas.openxmlformats.org/drawingml/2006/main">
                  <a:graphicData uri="http://schemas.microsoft.com/office/word/2010/wordprocessingShape">
                    <wps:wsp>
                      <wps:cNvSpPr txBox="1"/>
                      <wps:spPr>
                        <a:xfrm>
                          <a:off x="0" y="0"/>
                          <a:ext cx="6435725" cy="1828800"/>
                        </a:xfrm>
                        <a:prstGeom prst="rect">
                          <a:avLst/>
                        </a:prstGeom>
                        <a:noFill/>
                        <a:ln>
                          <a:noFill/>
                        </a:ln>
                        <a:effectLst/>
                      </wps:spPr>
                      <wps:txbx>
                        <w:txbxContent>
                          <w:p w14:paraId="107FE19D" w14:textId="77777777" w:rsidR="00FF3E43" w:rsidRPr="00FF3E43" w:rsidRDefault="00FF3E43" w:rsidP="00FF3E43">
                            <w:pPr>
                              <w:widowControl w:val="0"/>
                              <w:suppressLineNumbers/>
                              <w:suppressAutoHyphens/>
                              <w:autoSpaceDN w:val="0"/>
                              <w:spacing w:after="0" w:line="360" w:lineRule="auto"/>
                              <w:ind w:firstLine="709"/>
                              <w:jc w:val="center"/>
                              <w:textAlignment w:val="baseline"/>
                              <w:rPr>
                                <w:rFonts w:eastAsia="SimSun" w:cs="Mangal"/>
                                <w:b/>
                                <w:caps/>
                                <w:color w:val="0070C0"/>
                                <w:kern w:val="3"/>
                                <w:sz w:val="72"/>
                                <w:szCs w:val="72"/>
                                <w:lang w:eastAsia="zh-CN" w:bidi="hi-IN"/>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rPr>
                            </w:pPr>
                          </w:p>
                          <w:p w14:paraId="3054A8CA" w14:textId="138391AA" w:rsidR="00FF3E43" w:rsidRPr="00FF3E43" w:rsidRDefault="00FF3E43" w:rsidP="00FF3E43">
                            <w:pPr>
                              <w:widowControl w:val="0"/>
                              <w:suppressLineNumbers/>
                              <w:suppressAutoHyphens/>
                              <w:autoSpaceDN w:val="0"/>
                              <w:spacing w:after="0" w:line="360" w:lineRule="auto"/>
                              <w:ind w:firstLine="709"/>
                              <w:jc w:val="center"/>
                              <w:textAlignment w:val="baseline"/>
                              <w:rPr>
                                <w:rFonts w:eastAsia="SimSun" w:cs="Mangal"/>
                                <w:b/>
                                <w:color w:val="FF0000"/>
                                <w:kern w:val="3"/>
                                <w:sz w:val="44"/>
                                <w:szCs w:val="44"/>
                                <w:lang w:eastAsia="zh-CN" w:bidi="hi-I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F3E43">
                              <w:rPr>
                                <w:rFonts w:eastAsia="SimSun" w:cs="Mangal"/>
                                <w:b/>
                                <w:color w:val="FF0000"/>
                                <w:kern w:val="3"/>
                                <w:sz w:val="44"/>
                                <w:szCs w:val="44"/>
                                <w:lang w:eastAsia="zh-CN" w:bidi="hi-I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«Безопасность детей в летний период»</w:t>
                            </w:r>
                          </w:p>
                          <w:p w14:paraId="5C749B28" w14:textId="77777777" w:rsidR="00FF3E43" w:rsidRPr="00FF3E43" w:rsidRDefault="00FF3E43" w:rsidP="00FF3E43">
                            <w:pPr>
                              <w:widowControl w:val="0"/>
                              <w:suppressLineNumbers/>
                              <w:suppressAutoHyphens/>
                              <w:autoSpaceDN w:val="0"/>
                              <w:spacing w:after="0" w:line="360" w:lineRule="auto"/>
                              <w:ind w:firstLine="709"/>
                              <w:jc w:val="center"/>
                              <w:textAlignment w:val="baseline"/>
                              <w:rPr>
                                <w:rFonts w:eastAsia="SimSun" w:cs="Mangal"/>
                                <w:b/>
                                <w:i/>
                                <w:iCs/>
                                <w:color w:val="C00000"/>
                                <w:kern w:val="3"/>
                                <w:sz w:val="36"/>
                                <w:szCs w:val="36"/>
                                <w:lang w:eastAsia="zh-CN" w:bidi="hi-I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F3E43">
                              <w:rPr>
                                <w:rFonts w:eastAsia="SimSun" w:cs="Mangal"/>
                                <w:b/>
                                <w:i/>
                                <w:iCs/>
                                <w:color w:val="C00000"/>
                                <w:kern w:val="3"/>
                                <w:sz w:val="36"/>
                                <w:szCs w:val="36"/>
                                <w:lang w:eastAsia="zh-CN" w:bidi="hi-I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Родительское собрание </w:t>
                            </w:r>
                          </w:p>
                          <w:p w14:paraId="27C02B13" w14:textId="211FCFD3" w:rsidR="00FF3E43" w:rsidRPr="00FF3E43" w:rsidRDefault="00FF3E43" w:rsidP="00FF3E43">
                            <w:pPr>
                              <w:widowControl w:val="0"/>
                              <w:suppressLineNumbers/>
                              <w:suppressAutoHyphens/>
                              <w:autoSpaceDN w:val="0"/>
                              <w:spacing w:after="0" w:line="360" w:lineRule="auto"/>
                              <w:ind w:firstLine="709"/>
                              <w:jc w:val="center"/>
                              <w:textAlignment w:val="baseline"/>
                              <w:rPr>
                                <w:rFonts w:eastAsia="SimSun" w:cs="Mangal"/>
                                <w:b/>
                                <w:i/>
                                <w:iCs/>
                                <w:color w:val="C00000"/>
                                <w:kern w:val="3"/>
                                <w:sz w:val="36"/>
                                <w:szCs w:val="36"/>
                                <w:lang w:eastAsia="zh-CN" w:bidi="hi-I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F3E43">
                              <w:rPr>
                                <w:rFonts w:eastAsia="SimSun" w:cs="Mangal"/>
                                <w:b/>
                                <w:i/>
                                <w:iCs/>
                                <w:color w:val="C00000"/>
                                <w:kern w:val="3"/>
                                <w:sz w:val="36"/>
                                <w:szCs w:val="36"/>
                                <w:lang w:eastAsia="zh-CN" w:bidi="hi-I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в группе раннего возраста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62776A" id="_x0000_t202" coordsize="21600,21600" o:spt="202" path="m,l,21600r21600,l21600,xe">
                <v:stroke joinstyle="miter"/>
                <v:path gradientshapeok="t" o:connecttype="rect"/>
              </v:shapetype>
              <v:shape id="Поле 27" o:spid="_x0000_s1026" type="#_x0000_t202" style="position:absolute;left:0;text-align:left;margin-left:455.55pt;margin-top:36.9pt;width:506.75pt;height:2in;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" filled="f" stroked="f">
                <v:textbox style="mso-fit-shape-to-text:t">
                  <w:txbxContent>
                    <w:p w14:paraId="107FE19D" w14:textId="77777777" w:rsidR="00FF3E43" w:rsidRPr="00FF3E43" w:rsidRDefault="00FF3E43" w:rsidP="00FF3E43">
                      <w:pPr>
                        <w:widowControl w:val="0"/>
                        <w:suppressLineNumbers/>
                        <w:suppressAutoHyphens/>
                        <w:autoSpaceDN w:val="0"/>
                        <w:spacing w:after="0" w:line="360" w:lineRule="auto"/>
                        <w:ind w:firstLine="709"/>
                        <w:jc w:val="center"/>
                        <w:textAlignment w:val="baseline"/>
                        <w:rPr>
                          <w:rFonts w:eastAsia="SimSun" w:cs="Mangal"/>
                          <w:b/>
                          <w:caps/>
                          <w:color w:val="0070C0"/>
                          <w:kern w:val="3"/>
                          <w:sz w:val="72"/>
                          <w:szCs w:val="72"/>
                          <w:lang w:eastAsia="zh-CN" w:bidi="hi-IN"/>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rPr>
                      </w:pPr>
                    </w:p>
                    <w:p w14:paraId="3054A8CA" w14:textId="138391AA" w:rsidR="00FF3E43" w:rsidRPr="00FF3E43" w:rsidRDefault="00FF3E43" w:rsidP="00FF3E43">
                      <w:pPr>
                        <w:widowControl w:val="0"/>
                        <w:suppressLineNumbers/>
                        <w:suppressAutoHyphens/>
                        <w:autoSpaceDN w:val="0"/>
                        <w:spacing w:after="0" w:line="360" w:lineRule="auto"/>
                        <w:ind w:firstLine="709"/>
                        <w:jc w:val="center"/>
                        <w:textAlignment w:val="baseline"/>
                        <w:rPr>
                          <w:rFonts w:eastAsia="SimSun" w:cs="Mangal"/>
                          <w:b/>
                          <w:color w:val="FF0000"/>
                          <w:kern w:val="3"/>
                          <w:sz w:val="44"/>
                          <w:szCs w:val="44"/>
                          <w:lang w:eastAsia="zh-CN" w:bidi="hi-I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F3E43">
                        <w:rPr>
                          <w:rFonts w:eastAsia="SimSun" w:cs="Mangal"/>
                          <w:b/>
                          <w:color w:val="FF0000"/>
                          <w:kern w:val="3"/>
                          <w:sz w:val="44"/>
                          <w:szCs w:val="44"/>
                          <w:lang w:eastAsia="zh-CN" w:bidi="hi-I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FF3E43">
                        <w:rPr>
                          <w:rFonts w:eastAsia="SimSun" w:cs="Mangal"/>
                          <w:b/>
                          <w:color w:val="FF0000"/>
                          <w:kern w:val="3"/>
                          <w:sz w:val="44"/>
                          <w:szCs w:val="44"/>
                          <w:lang w:eastAsia="zh-CN" w:bidi="hi-I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Безопасность детей в летний период</w:t>
                      </w:r>
                      <w:r w:rsidRPr="00FF3E43">
                        <w:rPr>
                          <w:rFonts w:eastAsia="SimSun" w:cs="Mangal"/>
                          <w:b/>
                          <w:color w:val="FF0000"/>
                          <w:kern w:val="3"/>
                          <w:sz w:val="44"/>
                          <w:szCs w:val="44"/>
                          <w:lang w:eastAsia="zh-CN" w:bidi="hi-I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14:paraId="5C749B28" w14:textId="77777777" w:rsidR="00FF3E43" w:rsidRPr="00FF3E43" w:rsidRDefault="00FF3E43" w:rsidP="00FF3E43">
                      <w:pPr>
                        <w:widowControl w:val="0"/>
                        <w:suppressLineNumbers/>
                        <w:suppressAutoHyphens/>
                        <w:autoSpaceDN w:val="0"/>
                        <w:spacing w:after="0" w:line="360" w:lineRule="auto"/>
                        <w:ind w:firstLine="709"/>
                        <w:jc w:val="center"/>
                        <w:textAlignment w:val="baseline"/>
                        <w:rPr>
                          <w:rFonts w:eastAsia="SimSun" w:cs="Mangal"/>
                          <w:b/>
                          <w:i/>
                          <w:iCs/>
                          <w:color w:val="C00000"/>
                          <w:kern w:val="3"/>
                          <w:sz w:val="36"/>
                          <w:szCs w:val="36"/>
                          <w:lang w:eastAsia="zh-CN" w:bidi="hi-I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F3E43">
                        <w:rPr>
                          <w:rFonts w:eastAsia="SimSun" w:cs="Mangal"/>
                          <w:b/>
                          <w:i/>
                          <w:iCs/>
                          <w:color w:val="C00000"/>
                          <w:kern w:val="3"/>
                          <w:sz w:val="36"/>
                          <w:szCs w:val="36"/>
                          <w:lang w:eastAsia="zh-CN" w:bidi="hi-I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Родительское собрание </w:t>
                      </w:r>
                    </w:p>
                    <w:p w14:paraId="27C02B13" w14:textId="211FCFD3" w:rsidR="00FF3E43" w:rsidRPr="00FF3E43" w:rsidRDefault="00FF3E43" w:rsidP="00FF3E43">
                      <w:pPr>
                        <w:widowControl w:val="0"/>
                        <w:suppressLineNumbers/>
                        <w:suppressAutoHyphens/>
                        <w:autoSpaceDN w:val="0"/>
                        <w:spacing w:after="0" w:line="360" w:lineRule="auto"/>
                        <w:ind w:firstLine="709"/>
                        <w:jc w:val="center"/>
                        <w:textAlignment w:val="baseline"/>
                        <w:rPr>
                          <w:rFonts w:eastAsia="SimSun" w:cs="Mangal"/>
                          <w:b/>
                          <w:i/>
                          <w:iCs/>
                          <w:color w:val="C00000"/>
                          <w:kern w:val="3"/>
                          <w:sz w:val="36"/>
                          <w:szCs w:val="36"/>
                          <w:lang w:eastAsia="zh-CN" w:bidi="hi-I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F3E43">
                        <w:rPr>
                          <w:rFonts w:eastAsia="SimSun" w:cs="Mangal"/>
                          <w:b/>
                          <w:i/>
                          <w:iCs/>
                          <w:color w:val="C00000"/>
                          <w:kern w:val="3"/>
                          <w:sz w:val="36"/>
                          <w:szCs w:val="36"/>
                          <w:lang w:eastAsia="zh-CN" w:bidi="hi-I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в группе раннего возраста</w:t>
                      </w:r>
                    </w:p>
                  </w:txbxContent>
                </v:textbox>
                <w10:wrap type="square" anchorx="margin"/>
              </v:shape>
            </w:pict>
          </mc:Fallback>
        </mc:AlternateContent>
      </w:r>
      <w:r w:rsidRPr="00FF3E43">
        <w:rPr>
          <w:rFonts w:eastAsia="Times New Roman" w:cs="Arial"/>
          <w:color w:val="632423"/>
          <w:szCs w:val="28"/>
          <w:lang w:eastAsia="ru-RU"/>
        </w:rPr>
        <w:t xml:space="preserve"> «Детский </w:t>
      </w:r>
      <w:proofErr w:type="spellStart"/>
      <w:r w:rsidRPr="00FF3E43">
        <w:rPr>
          <w:rFonts w:eastAsia="Times New Roman" w:cs="Arial"/>
          <w:color w:val="632423"/>
          <w:szCs w:val="28"/>
          <w:lang w:eastAsia="ru-RU"/>
        </w:rPr>
        <w:t>с</w:t>
      </w:r>
      <w:proofErr w:type="gramStart"/>
      <w:r w:rsidRPr="00FF3E43">
        <w:rPr>
          <w:rFonts w:eastAsia="Times New Roman" w:cs="Arial"/>
          <w:color w:val="632423"/>
          <w:szCs w:val="28"/>
          <w:lang w:eastAsia="ru-RU"/>
        </w:rPr>
        <w:t>a</w:t>
      </w:r>
      <w:proofErr w:type="gramEnd"/>
      <w:r w:rsidRPr="00FF3E43">
        <w:rPr>
          <w:rFonts w:eastAsia="Times New Roman" w:cs="Arial"/>
          <w:color w:val="632423"/>
          <w:szCs w:val="28"/>
          <w:lang w:eastAsia="ru-RU"/>
        </w:rPr>
        <w:t>д</w:t>
      </w:r>
      <w:proofErr w:type="spellEnd"/>
      <w:r w:rsidRPr="00FF3E43">
        <w:rPr>
          <w:rFonts w:eastAsia="Times New Roman" w:cs="Arial"/>
          <w:color w:val="632423"/>
          <w:szCs w:val="28"/>
          <w:lang w:eastAsia="ru-RU"/>
        </w:rPr>
        <w:t xml:space="preserve"> № 142» г. Ярославля</w:t>
      </w:r>
    </w:p>
    <w:p w14:paraId="1B77FEAD" w14:textId="6906C7BC" w:rsidR="00FF3E43" w:rsidRPr="00FF3E43" w:rsidRDefault="00FF3E43" w:rsidP="00FF3E43">
      <w:pPr>
        <w:widowControl w:val="0"/>
        <w:suppressLineNumbers/>
        <w:suppressAutoHyphens/>
        <w:autoSpaceDN w:val="0"/>
        <w:spacing w:after="0" w:line="360" w:lineRule="auto"/>
        <w:ind w:firstLine="709"/>
        <w:jc w:val="center"/>
        <w:textAlignment w:val="baseline"/>
        <w:rPr>
          <w:rFonts w:eastAsia="SimSun" w:cs="Mangal"/>
          <w:b/>
          <w:kern w:val="3"/>
          <w:szCs w:val="28"/>
          <w:lang w:eastAsia="zh-CN" w:bidi="hi-IN"/>
        </w:rPr>
      </w:pPr>
      <w:r>
        <w:rPr>
          <w:noProof/>
          <w:lang w:eastAsia="ru-RU"/>
        </w:rPr>
        <w:drawing>
          <wp:anchor distT="0" distB="0" distL="114300" distR="114300" simplePos="0" relativeHeight="251661312" behindDoc="1" locked="0" layoutInCell="1" allowOverlap="1" wp14:anchorId="2B1EC741" wp14:editId="235206C9">
            <wp:simplePos x="0" y="0"/>
            <wp:positionH relativeFrom="page">
              <wp:align>center</wp:align>
            </wp:positionH>
            <wp:positionV relativeFrom="paragraph">
              <wp:posOffset>2466975</wp:posOffset>
            </wp:positionV>
            <wp:extent cx="2286000" cy="3232785"/>
            <wp:effectExtent l="0" t="0" r="0" b="5715"/>
            <wp:wrapTight wrapText="bothSides">
              <wp:wrapPolygon edited="0">
                <wp:start x="720" y="0"/>
                <wp:lineTo x="0" y="255"/>
                <wp:lineTo x="0" y="21384"/>
                <wp:lineTo x="720" y="21511"/>
                <wp:lineTo x="20700" y="21511"/>
                <wp:lineTo x="21420" y="21384"/>
                <wp:lineTo x="21420" y="255"/>
                <wp:lineTo x="20700" y="0"/>
                <wp:lineTo x="72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323278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6571E220" w14:textId="6B6EFD4E" w:rsidR="00FF3E43" w:rsidRPr="00FF3E43" w:rsidRDefault="00FF3E43" w:rsidP="00FF3E43">
      <w:pPr>
        <w:widowControl w:val="0"/>
        <w:suppressLineNumbers/>
        <w:suppressAutoHyphens/>
        <w:autoSpaceDN w:val="0"/>
        <w:spacing w:after="0" w:line="360" w:lineRule="auto"/>
        <w:ind w:firstLine="709"/>
        <w:jc w:val="center"/>
        <w:textAlignment w:val="baseline"/>
        <w:rPr>
          <w:rFonts w:eastAsia="SimSun" w:cs="Mangal"/>
          <w:b/>
          <w:kern w:val="3"/>
          <w:szCs w:val="28"/>
          <w:lang w:eastAsia="zh-CN" w:bidi="hi-IN"/>
        </w:rPr>
      </w:pPr>
    </w:p>
    <w:p w14:paraId="5CFCD711" w14:textId="061457E5" w:rsidR="00FF3E43" w:rsidRPr="00FF3E43" w:rsidRDefault="00FF3E43" w:rsidP="00FF3E43">
      <w:pPr>
        <w:widowControl w:val="0"/>
        <w:suppressLineNumbers/>
        <w:suppressAutoHyphens/>
        <w:autoSpaceDN w:val="0"/>
        <w:spacing w:after="0" w:line="360" w:lineRule="auto"/>
        <w:ind w:firstLine="709"/>
        <w:jc w:val="center"/>
        <w:textAlignment w:val="baseline"/>
        <w:rPr>
          <w:rFonts w:eastAsia="SimSun" w:cs="Mangal"/>
          <w:b/>
          <w:kern w:val="3"/>
          <w:szCs w:val="28"/>
          <w:lang w:eastAsia="zh-CN" w:bidi="hi-IN"/>
        </w:rPr>
      </w:pPr>
    </w:p>
    <w:p w14:paraId="6AD3812A" w14:textId="5F34959B" w:rsidR="00FF3E43" w:rsidRPr="00FF3E43" w:rsidRDefault="00FF3E43" w:rsidP="00FF3E43">
      <w:pPr>
        <w:widowControl w:val="0"/>
        <w:suppressLineNumbers/>
        <w:suppressAutoHyphens/>
        <w:autoSpaceDN w:val="0"/>
        <w:spacing w:after="0" w:line="360" w:lineRule="auto"/>
        <w:ind w:firstLine="709"/>
        <w:jc w:val="center"/>
        <w:textAlignment w:val="baseline"/>
        <w:rPr>
          <w:rFonts w:eastAsia="SimSun" w:cs="Mangal"/>
          <w:b/>
          <w:kern w:val="3"/>
          <w:szCs w:val="28"/>
          <w:lang w:eastAsia="zh-CN" w:bidi="hi-IN"/>
        </w:rPr>
      </w:pPr>
    </w:p>
    <w:p w14:paraId="4F0F07DE" w14:textId="2A9249A9" w:rsidR="00FF3E43" w:rsidRPr="00FF3E43" w:rsidRDefault="00FF3E43" w:rsidP="00FF3E43">
      <w:pPr>
        <w:widowControl w:val="0"/>
        <w:suppressLineNumbers/>
        <w:suppressAutoHyphens/>
        <w:autoSpaceDN w:val="0"/>
        <w:spacing w:after="0" w:line="360" w:lineRule="auto"/>
        <w:ind w:firstLine="709"/>
        <w:jc w:val="center"/>
        <w:textAlignment w:val="baseline"/>
        <w:rPr>
          <w:rFonts w:eastAsia="SimSun" w:cs="Mangal"/>
          <w:b/>
          <w:kern w:val="3"/>
          <w:szCs w:val="28"/>
          <w:lang w:eastAsia="zh-CN" w:bidi="hi-IN"/>
        </w:rPr>
      </w:pPr>
    </w:p>
    <w:p w14:paraId="0EADA0CD" w14:textId="2BFB76BC" w:rsidR="00FF3E43" w:rsidRPr="00FF3E43" w:rsidRDefault="00FF3E43" w:rsidP="00FF3E43">
      <w:pPr>
        <w:widowControl w:val="0"/>
        <w:suppressLineNumbers/>
        <w:suppressAutoHyphens/>
        <w:autoSpaceDN w:val="0"/>
        <w:spacing w:after="0" w:line="360" w:lineRule="auto"/>
        <w:ind w:firstLine="709"/>
        <w:jc w:val="center"/>
        <w:textAlignment w:val="baseline"/>
        <w:rPr>
          <w:rFonts w:eastAsia="SimSun" w:cs="Mangal"/>
          <w:b/>
          <w:kern w:val="3"/>
          <w:szCs w:val="28"/>
          <w:lang w:eastAsia="zh-CN" w:bidi="hi-IN"/>
        </w:rPr>
      </w:pPr>
    </w:p>
    <w:p w14:paraId="35FE8116" w14:textId="77777777" w:rsidR="00FF3E43" w:rsidRPr="00FF3E43" w:rsidRDefault="00FF3E43" w:rsidP="00FF3E43">
      <w:pPr>
        <w:widowControl w:val="0"/>
        <w:suppressLineNumbers/>
        <w:suppressAutoHyphens/>
        <w:autoSpaceDN w:val="0"/>
        <w:spacing w:after="0" w:line="360" w:lineRule="auto"/>
        <w:ind w:firstLine="709"/>
        <w:jc w:val="right"/>
        <w:textAlignment w:val="baseline"/>
        <w:rPr>
          <w:rFonts w:eastAsia="SimSun" w:cs="Mangal"/>
          <w:color w:val="984806"/>
          <w:kern w:val="3"/>
          <w:szCs w:val="28"/>
          <w:lang w:eastAsia="zh-CN" w:bidi="hi-IN"/>
        </w:rPr>
      </w:pPr>
    </w:p>
    <w:p w14:paraId="7FAAEDB3" w14:textId="77777777" w:rsidR="00FF3E43" w:rsidRPr="00FF3E43" w:rsidRDefault="00FF3E43" w:rsidP="00FF3E43">
      <w:pPr>
        <w:widowControl w:val="0"/>
        <w:suppressLineNumbers/>
        <w:suppressAutoHyphens/>
        <w:autoSpaceDN w:val="0"/>
        <w:spacing w:after="0" w:line="360" w:lineRule="auto"/>
        <w:ind w:firstLine="709"/>
        <w:jc w:val="right"/>
        <w:textAlignment w:val="baseline"/>
        <w:rPr>
          <w:rFonts w:eastAsia="SimSun" w:cs="Mangal"/>
          <w:color w:val="984806"/>
          <w:kern w:val="3"/>
          <w:szCs w:val="28"/>
          <w:lang w:eastAsia="zh-CN" w:bidi="hi-IN"/>
        </w:rPr>
      </w:pPr>
    </w:p>
    <w:p w14:paraId="5B6DDB85" w14:textId="77777777" w:rsidR="00FF3E43" w:rsidRPr="00FF3E43" w:rsidRDefault="00FF3E43" w:rsidP="00FF3E43">
      <w:pPr>
        <w:widowControl w:val="0"/>
        <w:suppressLineNumbers/>
        <w:suppressAutoHyphens/>
        <w:autoSpaceDN w:val="0"/>
        <w:spacing w:after="0" w:line="360" w:lineRule="auto"/>
        <w:ind w:firstLine="709"/>
        <w:jc w:val="right"/>
        <w:textAlignment w:val="baseline"/>
        <w:rPr>
          <w:rFonts w:eastAsia="SimSun" w:cs="Mangal"/>
          <w:color w:val="984806"/>
          <w:kern w:val="3"/>
          <w:szCs w:val="28"/>
          <w:lang w:eastAsia="zh-CN" w:bidi="hi-IN"/>
        </w:rPr>
      </w:pPr>
    </w:p>
    <w:p w14:paraId="208B61F3" w14:textId="77777777" w:rsidR="00FF3E43" w:rsidRPr="00FF3E43" w:rsidRDefault="00FF3E43" w:rsidP="00FF3E43">
      <w:pPr>
        <w:widowControl w:val="0"/>
        <w:suppressLineNumbers/>
        <w:suppressAutoHyphens/>
        <w:autoSpaceDN w:val="0"/>
        <w:spacing w:after="0" w:line="360" w:lineRule="auto"/>
        <w:ind w:firstLine="709"/>
        <w:jc w:val="right"/>
        <w:textAlignment w:val="baseline"/>
        <w:rPr>
          <w:rFonts w:eastAsia="SimSun" w:cs="Mangal"/>
          <w:color w:val="984806"/>
          <w:kern w:val="3"/>
          <w:szCs w:val="28"/>
          <w:lang w:eastAsia="zh-CN" w:bidi="hi-IN"/>
        </w:rPr>
      </w:pPr>
    </w:p>
    <w:p w14:paraId="1E395895" w14:textId="77777777" w:rsidR="00FF3E43" w:rsidRPr="00FF3E43" w:rsidRDefault="00FF3E43" w:rsidP="00FF3E43">
      <w:pPr>
        <w:widowControl w:val="0"/>
        <w:suppressLineNumbers/>
        <w:suppressAutoHyphens/>
        <w:autoSpaceDN w:val="0"/>
        <w:spacing w:after="0" w:line="360" w:lineRule="auto"/>
        <w:ind w:firstLine="709"/>
        <w:jc w:val="right"/>
        <w:textAlignment w:val="baseline"/>
        <w:rPr>
          <w:rFonts w:eastAsia="SimSun" w:cs="Mangal"/>
          <w:color w:val="984806"/>
          <w:kern w:val="3"/>
          <w:szCs w:val="28"/>
          <w:lang w:eastAsia="zh-CN" w:bidi="hi-IN"/>
        </w:rPr>
      </w:pPr>
    </w:p>
    <w:p w14:paraId="1908138A" w14:textId="77777777" w:rsidR="00FF3E43" w:rsidRPr="00FF3E43" w:rsidRDefault="00FF3E43" w:rsidP="00FF3E43">
      <w:pPr>
        <w:widowControl w:val="0"/>
        <w:suppressLineNumbers/>
        <w:suppressAutoHyphens/>
        <w:autoSpaceDN w:val="0"/>
        <w:spacing w:after="0" w:line="360" w:lineRule="auto"/>
        <w:ind w:firstLine="709"/>
        <w:jc w:val="right"/>
        <w:textAlignment w:val="baseline"/>
        <w:rPr>
          <w:rFonts w:eastAsia="SimSun" w:cs="Mangal"/>
          <w:color w:val="984806"/>
          <w:kern w:val="3"/>
          <w:szCs w:val="28"/>
          <w:lang w:eastAsia="zh-CN" w:bidi="hi-IN"/>
        </w:rPr>
      </w:pPr>
    </w:p>
    <w:p w14:paraId="3CEFB468" w14:textId="77777777" w:rsidR="00723DCF" w:rsidRDefault="00FF3E43" w:rsidP="00FF3E43">
      <w:pPr>
        <w:widowControl w:val="0"/>
        <w:suppressLineNumbers/>
        <w:suppressAutoHyphens/>
        <w:autoSpaceDN w:val="0"/>
        <w:spacing w:after="0" w:line="360" w:lineRule="auto"/>
        <w:ind w:firstLine="709"/>
        <w:jc w:val="right"/>
        <w:textAlignment w:val="baseline"/>
        <w:rPr>
          <w:rFonts w:eastAsia="SimSun" w:cs="Mangal"/>
          <w:color w:val="833C0B" w:themeColor="accent2" w:themeShade="80"/>
          <w:kern w:val="3"/>
          <w:szCs w:val="28"/>
          <w:lang w:eastAsia="zh-CN" w:bidi="hi-IN"/>
        </w:rPr>
      </w:pPr>
      <w:r w:rsidRPr="00FF3E43">
        <w:rPr>
          <w:rFonts w:eastAsia="SimSun" w:cs="Mangal"/>
          <w:color w:val="833C0B" w:themeColor="accent2" w:themeShade="80"/>
          <w:kern w:val="3"/>
          <w:szCs w:val="28"/>
          <w:lang w:eastAsia="zh-CN" w:bidi="hi-IN"/>
        </w:rPr>
        <w:t xml:space="preserve">Подготовила педагог </w:t>
      </w:r>
    </w:p>
    <w:p w14:paraId="65E24C94" w14:textId="52E8CF46" w:rsidR="00FF3E43" w:rsidRPr="00FF3E43" w:rsidRDefault="00FF3E43" w:rsidP="00FF3E43">
      <w:pPr>
        <w:widowControl w:val="0"/>
        <w:suppressLineNumbers/>
        <w:suppressAutoHyphens/>
        <w:autoSpaceDN w:val="0"/>
        <w:spacing w:after="0" w:line="360" w:lineRule="auto"/>
        <w:ind w:firstLine="709"/>
        <w:jc w:val="right"/>
        <w:textAlignment w:val="baseline"/>
        <w:rPr>
          <w:rFonts w:eastAsia="SimSun" w:cs="Mangal"/>
          <w:color w:val="833C0B" w:themeColor="accent2" w:themeShade="80"/>
          <w:kern w:val="3"/>
          <w:szCs w:val="28"/>
          <w:lang w:eastAsia="zh-CN" w:bidi="hi-IN"/>
        </w:rPr>
      </w:pPr>
      <w:bookmarkStart w:id="0" w:name="_GoBack"/>
      <w:bookmarkEnd w:id="0"/>
      <w:r w:rsidRPr="00FF3E43">
        <w:rPr>
          <w:rFonts w:eastAsia="SimSun" w:cs="Mangal"/>
          <w:color w:val="833C0B" w:themeColor="accent2" w:themeShade="80"/>
          <w:kern w:val="3"/>
          <w:szCs w:val="28"/>
          <w:lang w:eastAsia="zh-CN" w:bidi="hi-IN"/>
        </w:rPr>
        <w:t>Артемьева Любовь Борисовна</w:t>
      </w:r>
    </w:p>
    <w:p w14:paraId="35A0B37E" w14:textId="621D8770" w:rsidR="00FF3E43" w:rsidRDefault="00FF3E43" w:rsidP="00FF3E43">
      <w:pPr>
        <w:widowControl w:val="0"/>
        <w:suppressLineNumbers/>
        <w:suppressAutoHyphens/>
        <w:autoSpaceDN w:val="0"/>
        <w:spacing w:after="0" w:line="360" w:lineRule="auto"/>
        <w:ind w:firstLine="709"/>
        <w:jc w:val="center"/>
        <w:textAlignment w:val="baseline"/>
        <w:rPr>
          <w:rFonts w:eastAsia="SimSun" w:cs="Mangal"/>
          <w:b/>
          <w:kern w:val="3"/>
          <w:szCs w:val="28"/>
          <w:lang w:eastAsia="zh-CN" w:bidi="hi-IN"/>
        </w:rPr>
      </w:pPr>
    </w:p>
    <w:p w14:paraId="21E1CD73" w14:textId="6E936E9F" w:rsidR="00FF3E43" w:rsidRDefault="00FF3E43" w:rsidP="00FF3E43">
      <w:pPr>
        <w:widowControl w:val="0"/>
        <w:suppressLineNumbers/>
        <w:suppressAutoHyphens/>
        <w:autoSpaceDN w:val="0"/>
        <w:spacing w:after="0" w:line="360" w:lineRule="auto"/>
        <w:ind w:firstLine="709"/>
        <w:jc w:val="center"/>
        <w:textAlignment w:val="baseline"/>
        <w:rPr>
          <w:rFonts w:eastAsia="SimSun" w:cs="Mangal"/>
          <w:b/>
          <w:kern w:val="3"/>
          <w:szCs w:val="28"/>
          <w:lang w:eastAsia="zh-CN" w:bidi="hi-IN"/>
        </w:rPr>
      </w:pPr>
    </w:p>
    <w:p w14:paraId="2907AC4B" w14:textId="26698DB1" w:rsidR="00FF3E43" w:rsidRDefault="00FF3E43" w:rsidP="00FF3E43">
      <w:pPr>
        <w:widowControl w:val="0"/>
        <w:suppressLineNumbers/>
        <w:suppressAutoHyphens/>
        <w:autoSpaceDN w:val="0"/>
        <w:spacing w:after="0" w:line="360" w:lineRule="auto"/>
        <w:ind w:firstLine="709"/>
        <w:jc w:val="center"/>
        <w:textAlignment w:val="baseline"/>
        <w:rPr>
          <w:rFonts w:eastAsia="SimSun" w:cs="Mangal"/>
          <w:b/>
          <w:kern w:val="3"/>
          <w:szCs w:val="28"/>
          <w:lang w:eastAsia="zh-CN" w:bidi="hi-IN"/>
        </w:rPr>
      </w:pPr>
    </w:p>
    <w:p w14:paraId="3A6D8DFA" w14:textId="17EC7F06" w:rsidR="00FF3E43" w:rsidRDefault="00FF3E43" w:rsidP="00FF3E43">
      <w:pPr>
        <w:widowControl w:val="0"/>
        <w:suppressLineNumbers/>
        <w:suppressAutoHyphens/>
        <w:autoSpaceDN w:val="0"/>
        <w:spacing w:after="0" w:line="360" w:lineRule="auto"/>
        <w:ind w:firstLine="709"/>
        <w:jc w:val="center"/>
        <w:textAlignment w:val="baseline"/>
        <w:rPr>
          <w:rFonts w:eastAsia="SimSun" w:cs="Mangal"/>
          <w:b/>
          <w:kern w:val="3"/>
          <w:szCs w:val="28"/>
          <w:lang w:eastAsia="zh-CN" w:bidi="hi-IN"/>
        </w:rPr>
      </w:pPr>
    </w:p>
    <w:p w14:paraId="66D1BC6E" w14:textId="1736AB18" w:rsidR="00FF3E43" w:rsidRDefault="00FF3E43" w:rsidP="00FF3E43">
      <w:pPr>
        <w:widowControl w:val="0"/>
        <w:suppressLineNumbers/>
        <w:suppressAutoHyphens/>
        <w:autoSpaceDN w:val="0"/>
        <w:spacing w:after="0" w:line="360" w:lineRule="auto"/>
        <w:ind w:firstLine="709"/>
        <w:jc w:val="center"/>
        <w:textAlignment w:val="baseline"/>
        <w:rPr>
          <w:rFonts w:eastAsia="SimSun" w:cs="Mangal"/>
          <w:b/>
          <w:kern w:val="3"/>
          <w:szCs w:val="28"/>
          <w:lang w:eastAsia="zh-CN" w:bidi="hi-IN"/>
        </w:rPr>
      </w:pPr>
    </w:p>
    <w:p w14:paraId="274E771C" w14:textId="77777777" w:rsidR="00FF3E43" w:rsidRPr="00FF3E43" w:rsidRDefault="00FF3E43" w:rsidP="00FF3E43">
      <w:pPr>
        <w:widowControl w:val="0"/>
        <w:suppressLineNumbers/>
        <w:suppressAutoHyphens/>
        <w:autoSpaceDN w:val="0"/>
        <w:spacing w:after="0" w:line="360" w:lineRule="auto"/>
        <w:ind w:firstLine="709"/>
        <w:jc w:val="center"/>
        <w:textAlignment w:val="baseline"/>
        <w:rPr>
          <w:rFonts w:eastAsia="SimSun" w:cs="Mangal"/>
          <w:b/>
          <w:kern w:val="3"/>
          <w:szCs w:val="28"/>
          <w:lang w:eastAsia="zh-CN" w:bidi="hi-IN"/>
        </w:rPr>
      </w:pPr>
    </w:p>
    <w:p w14:paraId="7112A790" w14:textId="77777777" w:rsidR="00FF3E43" w:rsidRPr="00FF3E43" w:rsidRDefault="00FF3E43" w:rsidP="00FF3E43">
      <w:pPr>
        <w:widowControl w:val="0"/>
        <w:suppressLineNumbers/>
        <w:suppressAutoHyphens/>
        <w:autoSpaceDN w:val="0"/>
        <w:spacing w:after="0" w:line="360" w:lineRule="auto"/>
        <w:ind w:firstLine="709"/>
        <w:jc w:val="center"/>
        <w:textAlignment w:val="baseline"/>
        <w:rPr>
          <w:rFonts w:eastAsia="SimSun" w:cs="Mangal"/>
          <w:color w:val="833C0B" w:themeColor="accent2" w:themeShade="80"/>
          <w:kern w:val="3"/>
          <w:szCs w:val="28"/>
          <w:lang w:eastAsia="zh-CN" w:bidi="hi-IN"/>
        </w:rPr>
      </w:pPr>
      <w:r w:rsidRPr="00FF3E43">
        <w:rPr>
          <w:rFonts w:eastAsia="SimSun" w:cs="Mangal"/>
          <w:color w:val="833C0B" w:themeColor="accent2" w:themeShade="80"/>
          <w:kern w:val="3"/>
          <w:szCs w:val="28"/>
          <w:lang w:eastAsia="zh-CN" w:bidi="hi-IN"/>
        </w:rPr>
        <w:lastRenderedPageBreak/>
        <w:t>Ярославль, 2020</w:t>
      </w:r>
    </w:p>
    <w:p w14:paraId="5F5630CD" w14:textId="63CD44DA" w:rsidR="00FF3E43" w:rsidRPr="00512432" w:rsidRDefault="00512432" w:rsidP="00512432">
      <w:pPr>
        <w:spacing w:after="0" w:line="360" w:lineRule="auto"/>
        <w:ind w:firstLine="709"/>
        <w:jc w:val="both"/>
        <w:rPr>
          <w:color w:val="002060"/>
        </w:rPr>
      </w:pPr>
      <w:r w:rsidRPr="00512432">
        <w:rPr>
          <w:color w:val="002060"/>
        </w:rPr>
        <w:t>Здравствуйте, уважаемые родители!</w:t>
      </w:r>
    </w:p>
    <w:p w14:paraId="3E7ADFD0" w14:textId="77777777" w:rsidR="00FF3E43" w:rsidRPr="00512432" w:rsidRDefault="00FF3E43" w:rsidP="00512432">
      <w:pPr>
        <w:spacing w:after="0" w:line="360" w:lineRule="auto"/>
        <w:ind w:firstLine="709"/>
        <w:jc w:val="both"/>
        <w:rPr>
          <w:color w:val="002060"/>
        </w:rPr>
      </w:pPr>
    </w:p>
    <w:p w14:paraId="56476DFF" w14:textId="77777777" w:rsidR="00512432" w:rsidRDefault="003701F9" w:rsidP="00512432">
      <w:pPr>
        <w:spacing w:after="0" w:line="360" w:lineRule="auto"/>
        <w:ind w:firstLine="709"/>
        <w:jc w:val="both"/>
        <w:rPr>
          <w:color w:val="002060"/>
        </w:rPr>
      </w:pPr>
      <w:r w:rsidRPr="00512432">
        <w:rPr>
          <w:color w:val="002060"/>
        </w:rPr>
        <w:t xml:space="preserve">Лето – беспечная и самая счастливая пора для всех детей. Для малышей это время новых открытий, чудесного и интересного времяпровождения. Однако родителям некогда расслабляться, ведь важно обеспечить безопасность ребенка в период летнего отдыха. При этом неважно, где отдыхает кроха, в городе или в деревне, за рубежом или в родных краях – опасности везде одинаковы. Поэтому родителям важно знать, как грамотно обеспечить безопасность ребенка летом. </w:t>
      </w:r>
    </w:p>
    <w:p w14:paraId="1C9F8393" w14:textId="77777777" w:rsidR="00512432" w:rsidRDefault="003701F9" w:rsidP="00512432">
      <w:pPr>
        <w:spacing w:after="0" w:line="360" w:lineRule="auto"/>
        <w:ind w:firstLine="709"/>
        <w:jc w:val="both"/>
        <w:rPr>
          <w:color w:val="002060"/>
        </w:rPr>
      </w:pPr>
      <w:r w:rsidRPr="00512432">
        <w:rPr>
          <w:color w:val="800000"/>
        </w:rPr>
        <w:t xml:space="preserve">ЧТО МОЖЕТ УГРОЖАТЬ БЕЗОПАСНОСТИ РЕБЕНКА ЛЕТОМ? </w:t>
      </w:r>
    </w:p>
    <w:p w14:paraId="2ED3D7CB" w14:textId="77777777" w:rsidR="00512432" w:rsidRDefault="003701F9" w:rsidP="00512432">
      <w:pPr>
        <w:spacing w:after="0" w:line="360" w:lineRule="auto"/>
        <w:ind w:firstLine="709"/>
        <w:jc w:val="both"/>
        <w:rPr>
          <w:color w:val="002060"/>
        </w:rPr>
      </w:pPr>
      <w:r w:rsidRPr="00512432">
        <w:rPr>
          <w:color w:val="002060"/>
        </w:rPr>
        <w:t xml:space="preserve">Так как летом дети большую часть времени проводят на улице, то речь пойдет о безопасности ребенка во время отдыха на открытом воздухе. Итак, начнем обзор распространенных опасностей. </w:t>
      </w:r>
    </w:p>
    <w:p w14:paraId="74628320" w14:textId="77777777" w:rsidR="00512432" w:rsidRDefault="003701F9" w:rsidP="00512432">
      <w:pPr>
        <w:spacing w:after="0" w:line="360" w:lineRule="auto"/>
        <w:ind w:firstLine="709"/>
        <w:jc w:val="both"/>
        <w:rPr>
          <w:color w:val="002060"/>
        </w:rPr>
      </w:pPr>
      <w:r w:rsidRPr="00512432">
        <w:rPr>
          <w:color w:val="800000"/>
        </w:rPr>
        <w:t xml:space="preserve">СОЛНЕЧНЫЙ УДАР </w:t>
      </w:r>
    </w:p>
    <w:p w14:paraId="6BC7285A" w14:textId="77777777" w:rsidR="00512432" w:rsidRDefault="003701F9" w:rsidP="00512432">
      <w:pPr>
        <w:spacing w:after="0" w:line="360" w:lineRule="auto"/>
        <w:ind w:firstLine="709"/>
        <w:jc w:val="both"/>
        <w:rPr>
          <w:color w:val="002060"/>
        </w:rPr>
      </w:pPr>
      <w:r w:rsidRPr="00512432">
        <w:rPr>
          <w:color w:val="002060"/>
        </w:rPr>
        <w:t xml:space="preserve">Долгие игры под палящим солнцем могут привести к солнечному удару, особенно если отдыхающий ребенок был без головного убора. </w:t>
      </w:r>
    </w:p>
    <w:p w14:paraId="58CCCDF4" w14:textId="77777777" w:rsidR="00512432" w:rsidRDefault="003701F9" w:rsidP="00512432">
      <w:pPr>
        <w:spacing w:after="0" w:line="360" w:lineRule="auto"/>
        <w:ind w:firstLine="709"/>
        <w:jc w:val="both"/>
        <w:rPr>
          <w:color w:val="002060"/>
        </w:rPr>
      </w:pPr>
      <w:r w:rsidRPr="00512432">
        <w:rPr>
          <w:color w:val="002060"/>
        </w:rPr>
        <w:t>Если ребенок перегрелся, могут возникнуть следующие симптомы:</w:t>
      </w:r>
    </w:p>
    <w:p w14:paraId="60148BB6" w14:textId="17454DF7" w:rsidR="00512432" w:rsidRPr="00512432" w:rsidRDefault="003701F9" w:rsidP="00512432">
      <w:pPr>
        <w:pStyle w:val="a3"/>
        <w:numPr>
          <w:ilvl w:val="0"/>
          <w:numId w:val="1"/>
        </w:numPr>
        <w:spacing w:after="0" w:line="360" w:lineRule="auto"/>
        <w:ind w:left="0" w:firstLine="357"/>
        <w:jc w:val="both"/>
        <w:rPr>
          <w:color w:val="002060"/>
        </w:rPr>
      </w:pPr>
      <w:r w:rsidRPr="00512432">
        <w:rPr>
          <w:color w:val="002060"/>
        </w:rPr>
        <w:t xml:space="preserve">покраснение лица; </w:t>
      </w:r>
    </w:p>
    <w:p w14:paraId="3F49B5B7" w14:textId="77777777" w:rsidR="00512432" w:rsidRPr="00512432" w:rsidRDefault="003701F9" w:rsidP="00512432">
      <w:pPr>
        <w:pStyle w:val="a3"/>
        <w:numPr>
          <w:ilvl w:val="0"/>
          <w:numId w:val="1"/>
        </w:numPr>
        <w:spacing w:after="0" w:line="360" w:lineRule="auto"/>
        <w:ind w:left="0" w:firstLine="357"/>
        <w:jc w:val="both"/>
        <w:rPr>
          <w:color w:val="002060"/>
        </w:rPr>
      </w:pPr>
      <w:r w:rsidRPr="00512432">
        <w:rPr>
          <w:color w:val="002060"/>
        </w:rPr>
        <w:t xml:space="preserve">тошнота; </w:t>
      </w:r>
    </w:p>
    <w:p w14:paraId="1B173586" w14:textId="77777777" w:rsidR="00512432" w:rsidRPr="00512432" w:rsidRDefault="003701F9" w:rsidP="00512432">
      <w:pPr>
        <w:pStyle w:val="a3"/>
        <w:numPr>
          <w:ilvl w:val="0"/>
          <w:numId w:val="1"/>
        </w:numPr>
        <w:spacing w:after="0" w:line="360" w:lineRule="auto"/>
        <w:ind w:left="0" w:firstLine="357"/>
        <w:jc w:val="both"/>
        <w:rPr>
          <w:color w:val="002060"/>
        </w:rPr>
      </w:pPr>
      <w:r w:rsidRPr="00512432">
        <w:rPr>
          <w:color w:val="002060"/>
        </w:rPr>
        <w:t xml:space="preserve">потеря аппетита; </w:t>
      </w:r>
    </w:p>
    <w:p w14:paraId="45897AC4" w14:textId="77777777" w:rsidR="00512432" w:rsidRPr="00512432" w:rsidRDefault="003701F9" w:rsidP="00512432">
      <w:pPr>
        <w:pStyle w:val="a3"/>
        <w:numPr>
          <w:ilvl w:val="0"/>
          <w:numId w:val="1"/>
        </w:numPr>
        <w:spacing w:after="0" w:line="360" w:lineRule="auto"/>
        <w:ind w:left="0" w:firstLine="357"/>
        <w:jc w:val="both"/>
        <w:rPr>
          <w:color w:val="002060"/>
        </w:rPr>
      </w:pPr>
      <w:r w:rsidRPr="00512432">
        <w:rPr>
          <w:color w:val="002060"/>
        </w:rPr>
        <w:t xml:space="preserve">мерцающие точки перед глазами; </w:t>
      </w:r>
    </w:p>
    <w:p w14:paraId="599C30A9" w14:textId="77777777" w:rsidR="00512432" w:rsidRPr="00512432" w:rsidRDefault="003701F9" w:rsidP="00512432">
      <w:pPr>
        <w:pStyle w:val="a3"/>
        <w:numPr>
          <w:ilvl w:val="0"/>
          <w:numId w:val="1"/>
        </w:numPr>
        <w:spacing w:after="0" w:line="360" w:lineRule="auto"/>
        <w:ind w:left="0" w:firstLine="357"/>
        <w:jc w:val="both"/>
        <w:rPr>
          <w:color w:val="002060"/>
        </w:rPr>
      </w:pPr>
      <w:r w:rsidRPr="00512432">
        <w:rPr>
          <w:color w:val="002060"/>
        </w:rPr>
        <w:t xml:space="preserve">повышение температуры; </w:t>
      </w:r>
    </w:p>
    <w:p w14:paraId="21099210" w14:textId="77777777" w:rsidR="00512432" w:rsidRPr="00512432" w:rsidRDefault="003701F9" w:rsidP="00512432">
      <w:pPr>
        <w:pStyle w:val="a3"/>
        <w:numPr>
          <w:ilvl w:val="0"/>
          <w:numId w:val="1"/>
        </w:numPr>
        <w:spacing w:after="0" w:line="360" w:lineRule="auto"/>
        <w:ind w:left="0" w:firstLine="357"/>
        <w:jc w:val="both"/>
        <w:rPr>
          <w:color w:val="002060"/>
        </w:rPr>
      </w:pPr>
      <w:r w:rsidRPr="00512432">
        <w:rPr>
          <w:color w:val="002060"/>
        </w:rPr>
        <w:t xml:space="preserve">жажда; </w:t>
      </w:r>
    </w:p>
    <w:p w14:paraId="1D1339FF" w14:textId="77777777" w:rsidR="00512432" w:rsidRPr="00512432" w:rsidRDefault="003701F9" w:rsidP="00512432">
      <w:pPr>
        <w:pStyle w:val="a3"/>
        <w:numPr>
          <w:ilvl w:val="0"/>
          <w:numId w:val="1"/>
        </w:numPr>
        <w:spacing w:after="0" w:line="360" w:lineRule="auto"/>
        <w:ind w:left="0" w:firstLine="357"/>
        <w:jc w:val="both"/>
        <w:rPr>
          <w:color w:val="002060"/>
        </w:rPr>
      </w:pPr>
      <w:r w:rsidRPr="00512432">
        <w:rPr>
          <w:color w:val="002060"/>
        </w:rPr>
        <w:t xml:space="preserve">боли в животе; </w:t>
      </w:r>
    </w:p>
    <w:p w14:paraId="199834C4" w14:textId="77777777" w:rsidR="00512432" w:rsidRPr="00512432" w:rsidRDefault="003701F9" w:rsidP="00512432">
      <w:pPr>
        <w:pStyle w:val="a3"/>
        <w:numPr>
          <w:ilvl w:val="0"/>
          <w:numId w:val="1"/>
        </w:numPr>
        <w:spacing w:after="0" w:line="360" w:lineRule="auto"/>
        <w:ind w:left="0" w:firstLine="357"/>
        <w:jc w:val="both"/>
        <w:rPr>
          <w:color w:val="002060"/>
        </w:rPr>
      </w:pPr>
      <w:r w:rsidRPr="00512432">
        <w:rPr>
          <w:color w:val="002060"/>
        </w:rPr>
        <w:t xml:space="preserve">диарея; </w:t>
      </w:r>
    </w:p>
    <w:p w14:paraId="7EF1357C" w14:textId="77777777" w:rsidR="00512432" w:rsidRPr="00512432" w:rsidRDefault="003701F9" w:rsidP="00512432">
      <w:pPr>
        <w:pStyle w:val="a3"/>
        <w:numPr>
          <w:ilvl w:val="0"/>
          <w:numId w:val="1"/>
        </w:numPr>
        <w:spacing w:after="0" w:line="360" w:lineRule="auto"/>
        <w:ind w:left="0" w:firstLine="357"/>
        <w:jc w:val="both"/>
        <w:rPr>
          <w:color w:val="002060"/>
        </w:rPr>
      </w:pPr>
      <w:r w:rsidRPr="00512432">
        <w:rPr>
          <w:color w:val="002060"/>
        </w:rPr>
        <w:t xml:space="preserve">слабость; </w:t>
      </w:r>
    </w:p>
    <w:p w14:paraId="71D4D41D" w14:textId="77777777" w:rsidR="00512432" w:rsidRPr="00512432" w:rsidRDefault="003701F9" w:rsidP="00512432">
      <w:pPr>
        <w:pStyle w:val="a3"/>
        <w:numPr>
          <w:ilvl w:val="0"/>
          <w:numId w:val="1"/>
        </w:numPr>
        <w:spacing w:after="0" w:line="360" w:lineRule="auto"/>
        <w:ind w:left="0" w:firstLine="357"/>
        <w:jc w:val="both"/>
        <w:rPr>
          <w:color w:val="002060"/>
        </w:rPr>
      </w:pPr>
      <w:r w:rsidRPr="00512432">
        <w:rPr>
          <w:color w:val="002060"/>
        </w:rPr>
        <w:t xml:space="preserve">плач (у малышей); </w:t>
      </w:r>
    </w:p>
    <w:p w14:paraId="2D309259" w14:textId="77777777" w:rsidR="00512432" w:rsidRPr="00512432" w:rsidRDefault="003701F9" w:rsidP="00512432">
      <w:pPr>
        <w:pStyle w:val="a3"/>
        <w:numPr>
          <w:ilvl w:val="0"/>
          <w:numId w:val="1"/>
        </w:numPr>
        <w:spacing w:after="0" w:line="360" w:lineRule="auto"/>
        <w:ind w:left="0" w:firstLine="357"/>
        <w:jc w:val="both"/>
        <w:rPr>
          <w:color w:val="002060"/>
        </w:rPr>
      </w:pPr>
      <w:r w:rsidRPr="00512432">
        <w:rPr>
          <w:color w:val="002060"/>
        </w:rPr>
        <w:t xml:space="preserve">головная боль. </w:t>
      </w:r>
    </w:p>
    <w:p w14:paraId="13B04ADB" w14:textId="77777777" w:rsidR="00512432" w:rsidRDefault="003701F9" w:rsidP="00512432">
      <w:pPr>
        <w:spacing w:after="0" w:line="360" w:lineRule="auto"/>
        <w:ind w:firstLine="709"/>
        <w:jc w:val="both"/>
        <w:rPr>
          <w:color w:val="002060"/>
        </w:rPr>
      </w:pPr>
      <w:r w:rsidRPr="00512432">
        <w:rPr>
          <w:color w:val="002060"/>
        </w:rPr>
        <w:lastRenderedPageBreak/>
        <w:t xml:space="preserve">В тяжелых случаях возможны обмороки и носовые кровотечения. Последствия солнечного удара наступают не сразу, а спустя 5–7 часов. Для младенцев этот промежуток может быть короче </w:t>
      </w:r>
      <w:r w:rsidR="00512432">
        <w:rPr>
          <w:color w:val="002060"/>
        </w:rPr>
        <w:t>–</w:t>
      </w:r>
      <w:r w:rsidRPr="00512432">
        <w:rPr>
          <w:color w:val="002060"/>
        </w:rPr>
        <w:t xml:space="preserve"> до получаса. </w:t>
      </w:r>
    </w:p>
    <w:p w14:paraId="0F502B36" w14:textId="77777777" w:rsidR="00512432" w:rsidRDefault="003701F9" w:rsidP="00512432">
      <w:pPr>
        <w:spacing w:after="0" w:line="360" w:lineRule="auto"/>
        <w:ind w:firstLine="709"/>
        <w:jc w:val="both"/>
        <w:rPr>
          <w:color w:val="002060"/>
        </w:rPr>
      </w:pPr>
      <w:r w:rsidRPr="00512432">
        <w:rPr>
          <w:color w:val="002060"/>
        </w:rPr>
        <w:t xml:space="preserve">При симптомах солнечного удара нужно вызвать скорую помощь. До приезда врачей можно оказать первую помощь самостоятельно. </w:t>
      </w:r>
    </w:p>
    <w:p w14:paraId="3E57F474" w14:textId="77777777" w:rsidR="00512432" w:rsidRDefault="003701F9" w:rsidP="00512432">
      <w:pPr>
        <w:spacing w:after="0" w:line="360" w:lineRule="auto"/>
        <w:ind w:firstLine="709"/>
        <w:jc w:val="both"/>
        <w:rPr>
          <w:color w:val="002060"/>
        </w:rPr>
      </w:pPr>
      <w:r w:rsidRPr="00512432">
        <w:rPr>
          <w:color w:val="800000"/>
        </w:rPr>
        <w:t>Что делать родителям</w:t>
      </w:r>
      <w:r w:rsidR="00512432" w:rsidRPr="00512432">
        <w:rPr>
          <w:color w:val="800000"/>
        </w:rPr>
        <w:t>?</w:t>
      </w:r>
      <w:r w:rsidRPr="00512432">
        <w:rPr>
          <w:color w:val="800000"/>
        </w:rPr>
        <w:t xml:space="preserve"> </w:t>
      </w:r>
      <w:r w:rsidRPr="00512432">
        <w:rPr>
          <w:color w:val="002060"/>
        </w:rPr>
        <w:t xml:space="preserve">В первую очередь обеспечить прохладу: отнести ребенка в прохладное помещение, раздеть. При температуре </w:t>
      </w:r>
      <w:r w:rsidR="00512432">
        <w:rPr>
          <w:color w:val="002060"/>
        </w:rPr>
        <w:t>–</w:t>
      </w:r>
      <w:r w:rsidRPr="00512432">
        <w:rPr>
          <w:color w:val="002060"/>
        </w:rPr>
        <w:t xml:space="preserve"> укутать малыша в смоченную водой простынь или протереть влажным полотенцем область колен, локтей, шейных позвонков, затылка, паха. Для этого можно использовать только комнатную воду. Положить пострадавшего набок (даже если нет приступов рвоты или тошноты). При потере сознания привести ребенка в чувство при помощи ватки, смоченной в нашатырном спирте. </w:t>
      </w:r>
    </w:p>
    <w:p w14:paraId="5F36BC75" w14:textId="77777777" w:rsidR="00512432" w:rsidRDefault="003701F9" w:rsidP="00512432">
      <w:pPr>
        <w:spacing w:after="0" w:line="360" w:lineRule="auto"/>
        <w:ind w:firstLine="709"/>
        <w:jc w:val="both"/>
        <w:rPr>
          <w:color w:val="002060"/>
        </w:rPr>
      </w:pPr>
      <w:r w:rsidRPr="00512432">
        <w:rPr>
          <w:color w:val="002060"/>
        </w:rPr>
        <w:t xml:space="preserve">При носовом кровотечении </w:t>
      </w:r>
      <w:r w:rsidR="00512432">
        <w:rPr>
          <w:color w:val="002060"/>
        </w:rPr>
        <w:t>–</w:t>
      </w:r>
      <w:r w:rsidRPr="00512432">
        <w:rPr>
          <w:color w:val="002060"/>
        </w:rPr>
        <w:t xml:space="preserve"> положить смоченную тряпочку в область переносицы и вставить в ноздри ватные тампоны с 3%-</w:t>
      </w:r>
      <w:proofErr w:type="gramStart"/>
      <w:r w:rsidRPr="00512432">
        <w:rPr>
          <w:color w:val="002060"/>
        </w:rPr>
        <w:t>ой</w:t>
      </w:r>
      <w:proofErr w:type="gramEnd"/>
      <w:r w:rsidRPr="00512432">
        <w:rPr>
          <w:color w:val="002060"/>
        </w:rPr>
        <w:t xml:space="preserve"> перекисью водорода. Даже если удалось нормализовать состояние ребенка самостоятельно, желательно отвезти его в больницу. </w:t>
      </w:r>
    </w:p>
    <w:p w14:paraId="7A1D2B5B" w14:textId="77777777" w:rsidR="00512432" w:rsidRPr="00512432" w:rsidRDefault="003701F9" w:rsidP="00512432">
      <w:pPr>
        <w:pStyle w:val="a3"/>
        <w:numPr>
          <w:ilvl w:val="0"/>
          <w:numId w:val="2"/>
        </w:numPr>
        <w:spacing w:after="0" w:line="360" w:lineRule="auto"/>
        <w:ind w:left="0" w:firstLine="357"/>
        <w:jc w:val="both"/>
        <w:rPr>
          <w:color w:val="002060"/>
        </w:rPr>
      </w:pPr>
      <w:r w:rsidRPr="00512432">
        <w:rPr>
          <w:color w:val="002060"/>
        </w:rPr>
        <w:t xml:space="preserve">Для профилактики солнечных ожогов у детей </w:t>
      </w:r>
      <w:r w:rsidRPr="00512432">
        <w:rPr>
          <w:color w:val="800000"/>
        </w:rPr>
        <w:t xml:space="preserve">родителям рекомендуется: </w:t>
      </w:r>
      <w:r w:rsidRPr="00512432">
        <w:rPr>
          <w:color w:val="002060"/>
        </w:rPr>
        <w:t xml:space="preserve">увлажнять кожу малышей солнцезащитным средством; </w:t>
      </w:r>
    </w:p>
    <w:p w14:paraId="3AE1E810" w14:textId="77777777" w:rsidR="00512432" w:rsidRPr="00512432" w:rsidRDefault="003701F9" w:rsidP="00512432">
      <w:pPr>
        <w:pStyle w:val="a3"/>
        <w:numPr>
          <w:ilvl w:val="0"/>
          <w:numId w:val="2"/>
        </w:numPr>
        <w:spacing w:after="0" w:line="360" w:lineRule="auto"/>
        <w:ind w:left="0" w:firstLine="357"/>
        <w:jc w:val="both"/>
        <w:rPr>
          <w:color w:val="002060"/>
        </w:rPr>
      </w:pPr>
      <w:r w:rsidRPr="00512432">
        <w:rPr>
          <w:color w:val="002060"/>
        </w:rPr>
        <w:t>следить, чтобы ребенок носил головной убор;</w:t>
      </w:r>
    </w:p>
    <w:p w14:paraId="4EBC62D2" w14:textId="77777777" w:rsidR="00512432" w:rsidRPr="00512432" w:rsidRDefault="003701F9" w:rsidP="00512432">
      <w:pPr>
        <w:pStyle w:val="a3"/>
        <w:numPr>
          <w:ilvl w:val="0"/>
          <w:numId w:val="2"/>
        </w:numPr>
        <w:spacing w:after="0" w:line="360" w:lineRule="auto"/>
        <w:ind w:left="0" w:firstLine="357"/>
        <w:jc w:val="both"/>
        <w:rPr>
          <w:color w:val="002060"/>
        </w:rPr>
      </w:pPr>
      <w:r w:rsidRPr="00512432">
        <w:rPr>
          <w:color w:val="002060"/>
        </w:rPr>
        <w:t xml:space="preserve">чаще поить водой; </w:t>
      </w:r>
    </w:p>
    <w:p w14:paraId="516C4A8A" w14:textId="77777777" w:rsidR="00512432" w:rsidRPr="00512432" w:rsidRDefault="003701F9" w:rsidP="00512432">
      <w:pPr>
        <w:pStyle w:val="a3"/>
        <w:numPr>
          <w:ilvl w:val="0"/>
          <w:numId w:val="2"/>
        </w:numPr>
        <w:spacing w:after="0" w:line="360" w:lineRule="auto"/>
        <w:ind w:left="0" w:firstLine="357"/>
        <w:jc w:val="both"/>
        <w:rPr>
          <w:color w:val="002060"/>
        </w:rPr>
      </w:pPr>
      <w:r w:rsidRPr="00512432">
        <w:rPr>
          <w:color w:val="002060"/>
        </w:rPr>
        <w:t>контролировать температуру воздуха и длительность пребывания ребенка на улице</w:t>
      </w:r>
      <w:r w:rsidR="00512432" w:rsidRPr="00512432">
        <w:rPr>
          <w:color w:val="002060"/>
        </w:rPr>
        <w:t>.</w:t>
      </w:r>
      <w:r w:rsidRPr="00512432">
        <w:rPr>
          <w:color w:val="002060"/>
        </w:rPr>
        <w:t xml:space="preserve"> </w:t>
      </w:r>
    </w:p>
    <w:p w14:paraId="3BB9AA6F" w14:textId="77777777" w:rsidR="00512432" w:rsidRDefault="003701F9" w:rsidP="00512432">
      <w:pPr>
        <w:spacing w:after="0" w:line="360" w:lineRule="auto"/>
        <w:ind w:firstLine="709"/>
        <w:jc w:val="both"/>
        <w:rPr>
          <w:color w:val="002060"/>
        </w:rPr>
      </w:pPr>
      <w:r w:rsidRPr="00512432">
        <w:rPr>
          <w:color w:val="800000"/>
        </w:rPr>
        <w:t xml:space="preserve">УКУСЫ НАСЕКОМЫХ </w:t>
      </w:r>
    </w:p>
    <w:p w14:paraId="23B5D4B5" w14:textId="77777777" w:rsidR="00512432" w:rsidRDefault="003701F9" w:rsidP="00512432">
      <w:pPr>
        <w:spacing w:after="0" w:line="360" w:lineRule="auto"/>
        <w:ind w:firstLine="709"/>
        <w:jc w:val="both"/>
        <w:rPr>
          <w:color w:val="002060"/>
        </w:rPr>
      </w:pPr>
      <w:r w:rsidRPr="00512432">
        <w:rPr>
          <w:color w:val="002060"/>
        </w:rPr>
        <w:t xml:space="preserve">Летом активизируются все насекомые, особенно кровососущие. Период, когда они находятся на пике своей активности, – с конца апреля до середины июня. Из кровососущих насекомых серьезную опасность несут клещи. Не менее опасны и пчелы, пауки. </w:t>
      </w:r>
    </w:p>
    <w:p w14:paraId="5623B8B9" w14:textId="77777777" w:rsidR="00512432" w:rsidRDefault="003701F9" w:rsidP="00512432">
      <w:pPr>
        <w:spacing w:after="0" w:line="360" w:lineRule="auto"/>
        <w:ind w:firstLine="709"/>
        <w:jc w:val="both"/>
        <w:rPr>
          <w:color w:val="800000"/>
        </w:rPr>
      </w:pPr>
      <w:r w:rsidRPr="00512432">
        <w:rPr>
          <w:color w:val="800000"/>
        </w:rPr>
        <w:t xml:space="preserve">Что делать в период активности насекомых и паукообразных? </w:t>
      </w:r>
    </w:p>
    <w:p w14:paraId="4A951998" w14:textId="77777777" w:rsidR="00512432" w:rsidRDefault="003701F9" w:rsidP="00512432">
      <w:pPr>
        <w:spacing w:after="0" w:line="360" w:lineRule="auto"/>
        <w:ind w:firstLine="709"/>
        <w:jc w:val="both"/>
        <w:rPr>
          <w:color w:val="002060"/>
        </w:rPr>
      </w:pPr>
      <w:r w:rsidRPr="00512432">
        <w:rPr>
          <w:color w:val="002060"/>
        </w:rPr>
        <w:lastRenderedPageBreak/>
        <w:t xml:space="preserve">Если ребенка укусил клещ, стоит обратиться к медикам. Самостоятельно вытаскивать клеща не рекомендуется. При укусе пчелы, осы, шмеля рекомендуется дать пострадавшему антигистаминное средство и обратиться к врачу. </w:t>
      </w:r>
    </w:p>
    <w:p w14:paraId="0D9C8A65" w14:textId="77777777" w:rsidR="00512432" w:rsidRDefault="003701F9" w:rsidP="00512432">
      <w:pPr>
        <w:spacing w:after="0" w:line="360" w:lineRule="auto"/>
        <w:ind w:firstLine="709"/>
        <w:jc w:val="both"/>
        <w:rPr>
          <w:color w:val="002060"/>
        </w:rPr>
      </w:pPr>
      <w:r w:rsidRPr="00512432">
        <w:rPr>
          <w:color w:val="002060"/>
        </w:rPr>
        <w:t xml:space="preserve">Для профилактики укусов комаров перед выходом на улицу можно сбрызнуть одежду и открытые участки кожи средством от насекомых (аэрозолем). Комариные укусы можно обработать любым антисептиком, антигистаминной мазью или эмульсией. </w:t>
      </w:r>
    </w:p>
    <w:p w14:paraId="50817B7A" w14:textId="77777777" w:rsidR="00512432" w:rsidRDefault="003701F9" w:rsidP="00512432">
      <w:pPr>
        <w:spacing w:after="0" w:line="360" w:lineRule="auto"/>
        <w:ind w:firstLine="709"/>
        <w:jc w:val="both"/>
        <w:rPr>
          <w:color w:val="002060"/>
        </w:rPr>
      </w:pPr>
      <w:r w:rsidRPr="00512432">
        <w:rPr>
          <w:color w:val="002060"/>
        </w:rPr>
        <w:t xml:space="preserve">От нападения пчел помогут </w:t>
      </w:r>
      <w:r w:rsidRPr="00512432">
        <w:rPr>
          <w:color w:val="800000"/>
        </w:rPr>
        <w:t xml:space="preserve">профилактические меры: </w:t>
      </w:r>
    </w:p>
    <w:p w14:paraId="11EC2B94" w14:textId="77777777" w:rsidR="00512432" w:rsidRPr="00512432" w:rsidRDefault="003701F9" w:rsidP="00512432">
      <w:pPr>
        <w:pStyle w:val="a3"/>
        <w:numPr>
          <w:ilvl w:val="0"/>
          <w:numId w:val="3"/>
        </w:numPr>
        <w:spacing w:after="0" w:line="360" w:lineRule="auto"/>
        <w:ind w:left="0" w:firstLine="357"/>
        <w:jc w:val="both"/>
        <w:rPr>
          <w:color w:val="002060"/>
        </w:rPr>
      </w:pPr>
      <w:r w:rsidRPr="00512432">
        <w:rPr>
          <w:color w:val="002060"/>
        </w:rPr>
        <w:t>не находиться вблизи скопления пчел – на цветочных полянах, пасеке;</w:t>
      </w:r>
    </w:p>
    <w:p w14:paraId="2A42DA71" w14:textId="77777777" w:rsidR="00512432" w:rsidRPr="00512432" w:rsidRDefault="003701F9" w:rsidP="00512432">
      <w:pPr>
        <w:pStyle w:val="a3"/>
        <w:numPr>
          <w:ilvl w:val="0"/>
          <w:numId w:val="3"/>
        </w:numPr>
        <w:spacing w:after="0" w:line="360" w:lineRule="auto"/>
        <w:ind w:left="0" w:firstLine="357"/>
        <w:jc w:val="both"/>
        <w:rPr>
          <w:color w:val="002060"/>
        </w:rPr>
      </w:pPr>
      <w:r w:rsidRPr="00512432">
        <w:rPr>
          <w:color w:val="002060"/>
        </w:rPr>
        <w:t xml:space="preserve">не махать руками при приближении насекомых; </w:t>
      </w:r>
    </w:p>
    <w:p w14:paraId="0FD7F1BD" w14:textId="77777777" w:rsidR="00512432" w:rsidRPr="00512432" w:rsidRDefault="003701F9" w:rsidP="00512432">
      <w:pPr>
        <w:pStyle w:val="a3"/>
        <w:numPr>
          <w:ilvl w:val="0"/>
          <w:numId w:val="3"/>
        </w:numPr>
        <w:spacing w:after="0" w:line="360" w:lineRule="auto"/>
        <w:ind w:left="0" w:firstLine="357"/>
        <w:jc w:val="both"/>
        <w:rPr>
          <w:color w:val="002060"/>
        </w:rPr>
      </w:pPr>
      <w:r w:rsidRPr="00512432">
        <w:rPr>
          <w:color w:val="002060"/>
        </w:rPr>
        <w:t xml:space="preserve">не пытаться убить, ударить пчелу или осу. </w:t>
      </w:r>
    </w:p>
    <w:p w14:paraId="7B0EE353" w14:textId="77777777" w:rsidR="00512432" w:rsidRPr="00512432" w:rsidRDefault="003701F9" w:rsidP="00512432">
      <w:pPr>
        <w:spacing w:after="0" w:line="360" w:lineRule="auto"/>
        <w:ind w:firstLine="709"/>
        <w:jc w:val="both"/>
        <w:rPr>
          <w:color w:val="800000"/>
        </w:rPr>
      </w:pPr>
      <w:r w:rsidRPr="00512432">
        <w:rPr>
          <w:color w:val="800000"/>
        </w:rPr>
        <w:t xml:space="preserve">УЛИЧНЫЙ ТРАВМАТИЗМ </w:t>
      </w:r>
    </w:p>
    <w:p w14:paraId="306B0066" w14:textId="77777777" w:rsidR="00512432" w:rsidRDefault="003701F9" w:rsidP="00512432">
      <w:pPr>
        <w:spacing w:after="0" w:line="360" w:lineRule="auto"/>
        <w:ind w:firstLine="709"/>
        <w:jc w:val="both"/>
        <w:rPr>
          <w:color w:val="002060"/>
        </w:rPr>
      </w:pPr>
      <w:r w:rsidRPr="00512432">
        <w:rPr>
          <w:color w:val="002060"/>
        </w:rPr>
        <w:t xml:space="preserve">Любимые забавы детей летом – катание на велосипеде, роликах, самокате, </w:t>
      </w:r>
      <w:proofErr w:type="spellStart"/>
      <w:r w:rsidRPr="00512432">
        <w:rPr>
          <w:color w:val="002060"/>
        </w:rPr>
        <w:t>гироскутере</w:t>
      </w:r>
      <w:proofErr w:type="spellEnd"/>
      <w:r w:rsidRPr="00512432">
        <w:rPr>
          <w:color w:val="002060"/>
        </w:rPr>
        <w:t xml:space="preserve">. Однако неправильное обращение с таким спортивным инвентарем может привести к травмам. Поэтому родителям нужно подробно рассказывать детям о правилах безопасного передвижения. </w:t>
      </w:r>
    </w:p>
    <w:p w14:paraId="20184F2C" w14:textId="77777777" w:rsidR="00512432" w:rsidRDefault="003701F9" w:rsidP="00512432">
      <w:pPr>
        <w:spacing w:after="0" w:line="360" w:lineRule="auto"/>
        <w:ind w:firstLine="709"/>
        <w:jc w:val="both"/>
        <w:rPr>
          <w:color w:val="002060"/>
        </w:rPr>
      </w:pPr>
      <w:r w:rsidRPr="00512432">
        <w:rPr>
          <w:color w:val="002060"/>
        </w:rPr>
        <w:t xml:space="preserve">Вот что необходимо разъяснять: </w:t>
      </w:r>
    </w:p>
    <w:p w14:paraId="3BE0BF17" w14:textId="77777777" w:rsidR="00BD4224" w:rsidRPr="00BD4224" w:rsidRDefault="003701F9" w:rsidP="00BD4224">
      <w:pPr>
        <w:pStyle w:val="a3"/>
        <w:numPr>
          <w:ilvl w:val="0"/>
          <w:numId w:val="4"/>
        </w:numPr>
        <w:spacing w:after="0" w:line="360" w:lineRule="auto"/>
        <w:ind w:left="0" w:firstLine="357"/>
        <w:jc w:val="both"/>
        <w:rPr>
          <w:color w:val="002060"/>
        </w:rPr>
      </w:pPr>
      <w:r w:rsidRPr="00BD4224">
        <w:rPr>
          <w:color w:val="002060"/>
        </w:rPr>
        <w:t xml:space="preserve">во время передвижения важно смотреть по сторонам и на дорогу; </w:t>
      </w:r>
    </w:p>
    <w:p w14:paraId="4AB5BA5F" w14:textId="77777777" w:rsidR="00BD4224" w:rsidRPr="00BD4224" w:rsidRDefault="003701F9" w:rsidP="00BD4224">
      <w:pPr>
        <w:pStyle w:val="a3"/>
        <w:numPr>
          <w:ilvl w:val="0"/>
          <w:numId w:val="4"/>
        </w:numPr>
        <w:spacing w:after="0" w:line="360" w:lineRule="auto"/>
        <w:ind w:left="0" w:firstLine="357"/>
        <w:jc w:val="both"/>
        <w:rPr>
          <w:color w:val="002060"/>
        </w:rPr>
      </w:pPr>
      <w:r w:rsidRPr="00BD4224">
        <w:rPr>
          <w:color w:val="002060"/>
        </w:rPr>
        <w:t xml:space="preserve">остерегаться машин; </w:t>
      </w:r>
    </w:p>
    <w:p w14:paraId="154FB2AD" w14:textId="77777777" w:rsidR="00BD4224" w:rsidRPr="00BD4224" w:rsidRDefault="003701F9" w:rsidP="00BD4224">
      <w:pPr>
        <w:pStyle w:val="a3"/>
        <w:numPr>
          <w:ilvl w:val="0"/>
          <w:numId w:val="4"/>
        </w:numPr>
        <w:spacing w:after="0" w:line="360" w:lineRule="auto"/>
        <w:ind w:left="0" w:firstLine="357"/>
        <w:jc w:val="both"/>
        <w:rPr>
          <w:color w:val="002060"/>
        </w:rPr>
      </w:pPr>
      <w:r w:rsidRPr="00BD4224">
        <w:rPr>
          <w:color w:val="002060"/>
        </w:rPr>
        <w:t xml:space="preserve">не выезжать и не выбегать на проезжую часть; </w:t>
      </w:r>
    </w:p>
    <w:p w14:paraId="15D24D53" w14:textId="77777777" w:rsidR="00BD4224" w:rsidRPr="00BD4224" w:rsidRDefault="003701F9" w:rsidP="00BD4224">
      <w:pPr>
        <w:pStyle w:val="a3"/>
        <w:numPr>
          <w:ilvl w:val="0"/>
          <w:numId w:val="4"/>
        </w:numPr>
        <w:spacing w:after="0" w:line="360" w:lineRule="auto"/>
        <w:ind w:left="0" w:firstLine="357"/>
        <w:jc w:val="both"/>
        <w:rPr>
          <w:color w:val="002060"/>
        </w:rPr>
      </w:pPr>
      <w:r w:rsidRPr="00BD4224">
        <w:rPr>
          <w:color w:val="002060"/>
        </w:rPr>
        <w:t xml:space="preserve">передвигаться по тротуару; </w:t>
      </w:r>
    </w:p>
    <w:p w14:paraId="08250A82" w14:textId="77777777" w:rsidR="00BD4224" w:rsidRPr="00BD4224" w:rsidRDefault="003701F9" w:rsidP="00BD4224">
      <w:pPr>
        <w:pStyle w:val="a3"/>
        <w:numPr>
          <w:ilvl w:val="0"/>
          <w:numId w:val="4"/>
        </w:numPr>
        <w:spacing w:after="0" w:line="360" w:lineRule="auto"/>
        <w:ind w:left="0" w:firstLine="357"/>
        <w:jc w:val="both"/>
        <w:rPr>
          <w:color w:val="002060"/>
        </w:rPr>
      </w:pPr>
      <w:r w:rsidRPr="00BD4224">
        <w:rPr>
          <w:color w:val="002060"/>
        </w:rPr>
        <w:t xml:space="preserve">соблюдать дистанцию во время передвижения. </w:t>
      </w:r>
    </w:p>
    <w:p w14:paraId="3B1B278B" w14:textId="77777777" w:rsidR="00BD4224" w:rsidRDefault="003701F9" w:rsidP="00BD4224">
      <w:pPr>
        <w:spacing w:after="0" w:line="360" w:lineRule="auto"/>
        <w:ind w:firstLine="709"/>
        <w:jc w:val="both"/>
        <w:rPr>
          <w:color w:val="002060"/>
        </w:rPr>
      </w:pPr>
      <w:r w:rsidRPr="00512432">
        <w:rPr>
          <w:color w:val="002060"/>
        </w:rPr>
        <w:t xml:space="preserve">При катании на роликах обязательно использовать средства защиты: наколенники, налокотники, шлем. Стоит соблюдать осторожность и во время уличных игр. </w:t>
      </w:r>
    </w:p>
    <w:p w14:paraId="02077846" w14:textId="77777777" w:rsidR="00BD4224" w:rsidRPr="00BD4224" w:rsidRDefault="003701F9" w:rsidP="00BD4224">
      <w:pPr>
        <w:spacing w:after="0" w:line="360" w:lineRule="auto"/>
        <w:ind w:firstLine="709"/>
        <w:jc w:val="both"/>
        <w:rPr>
          <w:color w:val="800000"/>
        </w:rPr>
      </w:pPr>
      <w:r w:rsidRPr="00BD4224">
        <w:rPr>
          <w:color w:val="800000"/>
        </w:rPr>
        <w:t xml:space="preserve">ПОВЕДЕНИЕ НА ВОДЕ </w:t>
      </w:r>
    </w:p>
    <w:p w14:paraId="06AFE3C7" w14:textId="77777777" w:rsidR="00BD4224" w:rsidRDefault="003701F9" w:rsidP="00BD4224">
      <w:pPr>
        <w:spacing w:after="0" w:line="360" w:lineRule="auto"/>
        <w:ind w:firstLine="709"/>
        <w:jc w:val="both"/>
        <w:rPr>
          <w:color w:val="002060"/>
        </w:rPr>
      </w:pPr>
      <w:r w:rsidRPr="00512432">
        <w:rPr>
          <w:color w:val="002060"/>
        </w:rPr>
        <w:t xml:space="preserve">Купание в реке или море – одно из любимых летних занятий детей и взрослых. Но купаться без разрешения и сопровождения взрослых нельзя! Плавать можно только в отведенных местах для купания. Для детей младшего возраста </w:t>
      </w:r>
      <w:r w:rsidRPr="00512432">
        <w:rPr>
          <w:color w:val="002060"/>
        </w:rPr>
        <w:lastRenderedPageBreak/>
        <w:t xml:space="preserve">обязательно наличие нарукавников, жилетов, кругов. </w:t>
      </w:r>
      <w:r w:rsidRPr="00BD4224">
        <w:rPr>
          <w:color w:val="800000"/>
        </w:rPr>
        <w:t xml:space="preserve">Родителям необходимо следить </w:t>
      </w:r>
      <w:r w:rsidRPr="00512432">
        <w:rPr>
          <w:color w:val="002060"/>
        </w:rPr>
        <w:t xml:space="preserve">за тем, чтобы ребенок: </w:t>
      </w:r>
    </w:p>
    <w:p w14:paraId="4377C74E" w14:textId="77777777" w:rsidR="00BD4224" w:rsidRPr="00BD4224" w:rsidRDefault="003701F9" w:rsidP="00BD4224">
      <w:pPr>
        <w:pStyle w:val="a3"/>
        <w:numPr>
          <w:ilvl w:val="0"/>
          <w:numId w:val="5"/>
        </w:numPr>
        <w:spacing w:after="0" w:line="360" w:lineRule="auto"/>
        <w:ind w:left="0" w:firstLine="357"/>
        <w:jc w:val="both"/>
        <w:rPr>
          <w:color w:val="002060"/>
        </w:rPr>
      </w:pPr>
      <w:r w:rsidRPr="00BD4224">
        <w:rPr>
          <w:color w:val="002060"/>
        </w:rPr>
        <w:t xml:space="preserve">не заплывал за буйки (если купание происходит на море); </w:t>
      </w:r>
    </w:p>
    <w:p w14:paraId="7633BF3E" w14:textId="77777777" w:rsidR="00BD4224" w:rsidRPr="00BD4224" w:rsidRDefault="003701F9" w:rsidP="00BD4224">
      <w:pPr>
        <w:pStyle w:val="a3"/>
        <w:numPr>
          <w:ilvl w:val="0"/>
          <w:numId w:val="5"/>
        </w:numPr>
        <w:spacing w:after="0" w:line="360" w:lineRule="auto"/>
        <w:ind w:left="0" w:firstLine="357"/>
        <w:jc w:val="both"/>
        <w:rPr>
          <w:color w:val="002060"/>
        </w:rPr>
      </w:pPr>
      <w:r w:rsidRPr="00BD4224">
        <w:rPr>
          <w:color w:val="002060"/>
        </w:rPr>
        <w:t xml:space="preserve">не уплывал на глубину или участки с сильным течением (на реке); </w:t>
      </w:r>
    </w:p>
    <w:p w14:paraId="43C21740" w14:textId="77777777" w:rsidR="00BD4224" w:rsidRPr="00BD4224" w:rsidRDefault="003701F9" w:rsidP="00BD4224">
      <w:pPr>
        <w:pStyle w:val="a3"/>
        <w:numPr>
          <w:ilvl w:val="0"/>
          <w:numId w:val="5"/>
        </w:numPr>
        <w:spacing w:after="0" w:line="360" w:lineRule="auto"/>
        <w:ind w:left="0" w:firstLine="357"/>
        <w:jc w:val="both"/>
        <w:rPr>
          <w:color w:val="002060"/>
        </w:rPr>
      </w:pPr>
      <w:r w:rsidRPr="00BD4224">
        <w:rPr>
          <w:color w:val="002060"/>
        </w:rPr>
        <w:t xml:space="preserve">не находился слишком долго в воде. </w:t>
      </w:r>
    </w:p>
    <w:p w14:paraId="541CE30E" w14:textId="77777777" w:rsidR="00BD4224" w:rsidRDefault="003701F9" w:rsidP="00BD4224">
      <w:pPr>
        <w:spacing w:after="0" w:line="360" w:lineRule="auto"/>
        <w:ind w:firstLine="709"/>
        <w:jc w:val="both"/>
        <w:rPr>
          <w:color w:val="002060"/>
        </w:rPr>
      </w:pPr>
      <w:r w:rsidRPr="00512432">
        <w:rPr>
          <w:color w:val="002060"/>
        </w:rPr>
        <w:t xml:space="preserve">Также нужно следить, чтобы детки не устраивали в воде опасных игр с нырянием. </w:t>
      </w:r>
    </w:p>
    <w:p w14:paraId="619628DD" w14:textId="77777777" w:rsidR="00BD4224" w:rsidRPr="00BD4224" w:rsidRDefault="003701F9" w:rsidP="00BD4224">
      <w:pPr>
        <w:spacing w:after="0" w:line="360" w:lineRule="auto"/>
        <w:ind w:firstLine="709"/>
        <w:jc w:val="both"/>
        <w:rPr>
          <w:color w:val="800000"/>
        </w:rPr>
      </w:pPr>
      <w:r w:rsidRPr="00BD4224">
        <w:rPr>
          <w:color w:val="800000"/>
        </w:rPr>
        <w:t xml:space="preserve">ПОХОДЫ </w:t>
      </w:r>
    </w:p>
    <w:p w14:paraId="24072F00" w14:textId="77777777" w:rsidR="00BD4224" w:rsidRDefault="003701F9" w:rsidP="00BD4224">
      <w:pPr>
        <w:spacing w:after="0" w:line="360" w:lineRule="auto"/>
        <w:ind w:firstLine="709"/>
        <w:jc w:val="both"/>
        <w:rPr>
          <w:color w:val="002060"/>
        </w:rPr>
      </w:pPr>
      <w:r w:rsidRPr="00512432">
        <w:rPr>
          <w:color w:val="002060"/>
        </w:rPr>
        <w:t xml:space="preserve">Поход в лес по грибы или ягоды подразумевает соблюдение следующих условий: </w:t>
      </w:r>
    </w:p>
    <w:p w14:paraId="7CB2E4D0" w14:textId="77777777" w:rsidR="00BD4224" w:rsidRPr="00BD4224" w:rsidRDefault="003701F9" w:rsidP="00BD4224">
      <w:pPr>
        <w:pStyle w:val="a3"/>
        <w:numPr>
          <w:ilvl w:val="0"/>
          <w:numId w:val="6"/>
        </w:numPr>
        <w:spacing w:after="0" w:line="360" w:lineRule="auto"/>
        <w:ind w:left="0" w:firstLine="357"/>
        <w:jc w:val="both"/>
        <w:rPr>
          <w:color w:val="002060"/>
        </w:rPr>
      </w:pPr>
      <w:r w:rsidRPr="00BD4224">
        <w:rPr>
          <w:color w:val="002060"/>
        </w:rPr>
        <w:t xml:space="preserve">одевать закрытую светлую одежду (штаны заправлять в носки, манжеты должны плотно прилегать к запястьям); </w:t>
      </w:r>
    </w:p>
    <w:p w14:paraId="1E0DA336" w14:textId="77777777" w:rsidR="00BD4224" w:rsidRPr="00BD4224" w:rsidRDefault="003701F9" w:rsidP="00BD4224">
      <w:pPr>
        <w:pStyle w:val="a3"/>
        <w:numPr>
          <w:ilvl w:val="0"/>
          <w:numId w:val="6"/>
        </w:numPr>
        <w:spacing w:after="0" w:line="360" w:lineRule="auto"/>
        <w:ind w:left="0" w:firstLine="357"/>
        <w:jc w:val="both"/>
        <w:rPr>
          <w:color w:val="002060"/>
        </w:rPr>
      </w:pPr>
      <w:r w:rsidRPr="00BD4224">
        <w:rPr>
          <w:color w:val="002060"/>
        </w:rPr>
        <w:t xml:space="preserve">не забывать про сапоги; не подходить к диким животным; </w:t>
      </w:r>
    </w:p>
    <w:p w14:paraId="53ABAC43" w14:textId="77777777" w:rsidR="00BD4224" w:rsidRPr="00BD4224" w:rsidRDefault="003701F9" w:rsidP="00BD4224">
      <w:pPr>
        <w:pStyle w:val="a3"/>
        <w:numPr>
          <w:ilvl w:val="0"/>
          <w:numId w:val="6"/>
        </w:numPr>
        <w:spacing w:after="0" w:line="360" w:lineRule="auto"/>
        <w:ind w:left="0" w:firstLine="357"/>
        <w:jc w:val="both"/>
        <w:rPr>
          <w:color w:val="002060"/>
        </w:rPr>
      </w:pPr>
      <w:r w:rsidRPr="00BD4224">
        <w:rPr>
          <w:color w:val="002060"/>
        </w:rPr>
        <w:t xml:space="preserve">не подходить к водоемам; </w:t>
      </w:r>
    </w:p>
    <w:p w14:paraId="1E1EFE12" w14:textId="77777777" w:rsidR="00BD4224" w:rsidRPr="00BD4224" w:rsidRDefault="003701F9" w:rsidP="00BD4224">
      <w:pPr>
        <w:pStyle w:val="a3"/>
        <w:numPr>
          <w:ilvl w:val="0"/>
          <w:numId w:val="6"/>
        </w:numPr>
        <w:spacing w:after="0" w:line="360" w:lineRule="auto"/>
        <w:ind w:left="0" w:firstLine="357"/>
        <w:jc w:val="both"/>
        <w:rPr>
          <w:color w:val="002060"/>
        </w:rPr>
      </w:pPr>
      <w:r w:rsidRPr="00BD4224">
        <w:rPr>
          <w:color w:val="002060"/>
        </w:rPr>
        <w:t xml:space="preserve">не есть незнакомые ягоды или грибы; </w:t>
      </w:r>
    </w:p>
    <w:p w14:paraId="4739B25C" w14:textId="77777777" w:rsidR="00BD4224" w:rsidRPr="00BD4224" w:rsidRDefault="003701F9" w:rsidP="00BD4224">
      <w:pPr>
        <w:pStyle w:val="a3"/>
        <w:numPr>
          <w:ilvl w:val="0"/>
          <w:numId w:val="6"/>
        </w:numPr>
        <w:spacing w:after="0" w:line="360" w:lineRule="auto"/>
        <w:ind w:left="0" w:firstLine="357"/>
        <w:jc w:val="both"/>
        <w:rPr>
          <w:color w:val="002060"/>
        </w:rPr>
      </w:pPr>
      <w:r w:rsidRPr="00BD4224">
        <w:rPr>
          <w:color w:val="002060"/>
        </w:rPr>
        <w:t xml:space="preserve">не отставать и не уходить далеко в одиночку. </w:t>
      </w:r>
    </w:p>
    <w:p w14:paraId="735D7376" w14:textId="77777777" w:rsidR="00BD4224" w:rsidRDefault="003701F9" w:rsidP="00BD4224">
      <w:pPr>
        <w:spacing w:after="0" w:line="360" w:lineRule="auto"/>
        <w:ind w:firstLine="709"/>
        <w:jc w:val="both"/>
        <w:rPr>
          <w:color w:val="002060"/>
        </w:rPr>
      </w:pPr>
      <w:r w:rsidRPr="00512432">
        <w:rPr>
          <w:color w:val="002060"/>
        </w:rPr>
        <w:t xml:space="preserve">Перечисленные правила касаются как детей, так и взрослых, ведь и взрослый, увлекшись поиском грибов, может ненароком заблудиться. </w:t>
      </w:r>
    </w:p>
    <w:p w14:paraId="180A42CB" w14:textId="77777777" w:rsidR="00BD4224" w:rsidRPr="00BD4224" w:rsidRDefault="003701F9" w:rsidP="00BD4224">
      <w:pPr>
        <w:spacing w:after="0" w:line="360" w:lineRule="auto"/>
        <w:ind w:firstLine="709"/>
        <w:jc w:val="both"/>
        <w:rPr>
          <w:color w:val="800000"/>
        </w:rPr>
      </w:pPr>
      <w:r w:rsidRPr="00BD4224">
        <w:rPr>
          <w:color w:val="800000"/>
        </w:rPr>
        <w:t>ОТДЫХ В ДЕРЕВНЕ</w:t>
      </w:r>
      <w:r w:rsidR="00BD4224" w:rsidRPr="00BD4224">
        <w:rPr>
          <w:color w:val="800000"/>
        </w:rPr>
        <w:t>, НА ДАЧЕ</w:t>
      </w:r>
      <w:r w:rsidRPr="00BD4224">
        <w:rPr>
          <w:color w:val="800000"/>
        </w:rPr>
        <w:t xml:space="preserve"> </w:t>
      </w:r>
    </w:p>
    <w:p w14:paraId="3494A99A" w14:textId="77777777" w:rsidR="00BD4224" w:rsidRDefault="003701F9" w:rsidP="00BD4224">
      <w:pPr>
        <w:spacing w:after="0" w:line="360" w:lineRule="auto"/>
        <w:ind w:firstLine="709"/>
        <w:jc w:val="both"/>
        <w:rPr>
          <w:color w:val="002060"/>
        </w:rPr>
      </w:pPr>
      <w:r w:rsidRPr="00512432">
        <w:rPr>
          <w:color w:val="002060"/>
        </w:rPr>
        <w:t xml:space="preserve">Для городского ребенка отдых в деревне или на даче </w:t>
      </w:r>
      <w:r w:rsidR="00BD4224">
        <w:rPr>
          <w:color w:val="002060"/>
        </w:rPr>
        <w:t>–</w:t>
      </w:r>
      <w:r w:rsidRPr="00512432">
        <w:rPr>
          <w:color w:val="002060"/>
        </w:rPr>
        <w:t xml:space="preserve"> это настоящее приключение, но и тут важно соблюдать осторожность. </w:t>
      </w:r>
    </w:p>
    <w:p w14:paraId="6A48D8B1" w14:textId="77777777" w:rsidR="00BD4224" w:rsidRDefault="003701F9" w:rsidP="00BD4224">
      <w:pPr>
        <w:spacing w:after="0" w:line="360" w:lineRule="auto"/>
        <w:ind w:firstLine="709"/>
        <w:jc w:val="both"/>
        <w:rPr>
          <w:color w:val="002060"/>
        </w:rPr>
      </w:pPr>
      <w:r w:rsidRPr="00512432">
        <w:rPr>
          <w:color w:val="002060"/>
        </w:rPr>
        <w:t xml:space="preserve">Бабушкам и дедушкам, а также родителям следует запомнить 5 правил: </w:t>
      </w:r>
    </w:p>
    <w:p w14:paraId="3885327C" w14:textId="77777777" w:rsidR="00BD4224" w:rsidRPr="00BD4224" w:rsidRDefault="003701F9" w:rsidP="00BD4224">
      <w:pPr>
        <w:pStyle w:val="a3"/>
        <w:numPr>
          <w:ilvl w:val="0"/>
          <w:numId w:val="7"/>
        </w:numPr>
        <w:spacing w:after="0" w:line="360" w:lineRule="auto"/>
        <w:ind w:left="0" w:firstLine="357"/>
        <w:jc w:val="both"/>
        <w:rPr>
          <w:color w:val="002060"/>
        </w:rPr>
      </w:pPr>
      <w:r w:rsidRPr="00BD4224">
        <w:rPr>
          <w:color w:val="002060"/>
        </w:rPr>
        <w:t xml:space="preserve">Не оставлять ребенка одного во дворе или в доме. </w:t>
      </w:r>
    </w:p>
    <w:p w14:paraId="240492CB" w14:textId="77777777" w:rsidR="00BD4224" w:rsidRPr="00BD4224" w:rsidRDefault="003701F9" w:rsidP="00BD4224">
      <w:pPr>
        <w:pStyle w:val="a3"/>
        <w:numPr>
          <w:ilvl w:val="0"/>
          <w:numId w:val="7"/>
        </w:numPr>
        <w:spacing w:after="0" w:line="360" w:lineRule="auto"/>
        <w:ind w:left="0" w:firstLine="357"/>
        <w:jc w:val="both"/>
        <w:rPr>
          <w:color w:val="002060"/>
        </w:rPr>
      </w:pPr>
      <w:r w:rsidRPr="00BD4224">
        <w:rPr>
          <w:color w:val="002060"/>
        </w:rPr>
        <w:t xml:space="preserve">Все опасные места (сараи, подсобки, особенно где хранятся инструменты и огородные удобрения) закрывать на замок. </w:t>
      </w:r>
    </w:p>
    <w:p w14:paraId="196ECA9A" w14:textId="77777777" w:rsidR="00BD4224" w:rsidRPr="00BD4224" w:rsidRDefault="003701F9" w:rsidP="00BD4224">
      <w:pPr>
        <w:pStyle w:val="a3"/>
        <w:numPr>
          <w:ilvl w:val="0"/>
          <w:numId w:val="7"/>
        </w:numPr>
        <w:spacing w:after="0" w:line="360" w:lineRule="auto"/>
        <w:ind w:left="0" w:firstLine="357"/>
        <w:jc w:val="both"/>
        <w:rPr>
          <w:color w:val="002060"/>
        </w:rPr>
      </w:pPr>
      <w:proofErr w:type="gramStart"/>
      <w:r w:rsidRPr="00BD4224">
        <w:rPr>
          <w:color w:val="002060"/>
        </w:rPr>
        <w:t xml:space="preserve">Не оставлять инструменты – лопату, топор, молоток, косу (триммер), пилу – во дворе или в саду. </w:t>
      </w:r>
      <w:proofErr w:type="gramEnd"/>
    </w:p>
    <w:p w14:paraId="7AA548BB" w14:textId="31E42BBD" w:rsidR="00BD4224" w:rsidRPr="00BD4224" w:rsidRDefault="003701F9" w:rsidP="00BD4224">
      <w:pPr>
        <w:pStyle w:val="a3"/>
        <w:numPr>
          <w:ilvl w:val="0"/>
          <w:numId w:val="7"/>
        </w:numPr>
        <w:spacing w:after="0" w:line="360" w:lineRule="auto"/>
        <w:ind w:left="0" w:firstLine="357"/>
        <w:jc w:val="both"/>
        <w:rPr>
          <w:color w:val="002060"/>
        </w:rPr>
      </w:pPr>
      <w:r w:rsidRPr="00BD4224">
        <w:rPr>
          <w:color w:val="002060"/>
        </w:rPr>
        <w:t xml:space="preserve">Электроинструменты хранить под замком. </w:t>
      </w:r>
    </w:p>
    <w:p w14:paraId="4342DDB0" w14:textId="77777777" w:rsidR="00BD4224" w:rsidRPr="00BD4224" w:rsidRDefault="003701F9" w:rsidP="00BD4224">
      <w:pPr>
        <w:pStyle w:val="a3"/>
        <w:numPr>
          <w:ilvl w:val="0"/>
          <w:numId w:val="7"/>
        </w:numPr>
        <w:spacing w:after="0" w:line="360" w:lineRule="auto"/>
        <w:ind w:left="0" w:firstLine="357"/>
        <w:jc w:val="both"/>
        <w:rPr>
          <w:color w:val="002060"/>
        </w:rPr>
      </w:pPr>
      <w:r w:rsidRPr="00BD4224">
        <w:rPr>
          <w:color w:val="002060"/>
        </w:rPr>
        <w:t xml:space="preserve">Убрать все лестницы из поля зрения ребенка. </w:t>
      </w:r>
    </w:p>
    <w:p w14:paraId="581ED9C5" w14:textId="77777777" w:rsidR="00BD4224" w:rsidRPr="00BD4224" w:rsidRDefault="003701F9" w:rsidP="00BD4224">
      <w:pPr>
        <w:pStyle w:val="a3"/>
        <w:numPr>
          <w:ilvl w:val="0"/>
          <w:numId w:val="7"/>
        </w:numPr>
        <w:spacing w:after="0" w:line="360" w:lineRule="auto"/>
        <w:ind w:left="0" w:firstLine="357"/>
        <w:jc w:val="both"/>
        <w:rPr>
          <w:color w:val="002060"/>
        </w:rPr>
      </w:pPr>
      <w:r w:rsidRPr="00BD4224">
        <w:rPr>
          <w:color w:val="002060"/>
        </w:rPr>
        <w:t xml:space="preserve">Закрыть емкости с водой (баки), колодец, погреб. </w:t>
      </w:r>
    </w:p>
    <w:p w14:paraId="65C12873" w14:textId="77777777" w:rsidR="00BD4224" w:rsidRDefault="003701F9" w:rsidP="00BD4224">
      <w:pPr>
        <w:spacing w:after="0" w:line="360" w:lineRule="auto"/>
        <w:ind w:firstLine="709"/>
        <w:jc w:val="both"/>
        <w:rPr>
          <w:color w:val="002060"/>
        </w:rPr>
      </w:pPr>
      <w:r w:rsidRPr="00512432">
        <w:rPr>
          <w:color w:val="002060"/>
        </w:rPr>
        <w:lastRenderedPageBreak/>
        <w:t xml:space="preserve">С детьми стоит провести беседу, объяснить, что нельзя делать без разрешения взрослых: </w:t>
      </w:r>
    </w:p>
    <w:p w14:paraId="47E42B16" w14:textId="77777777" w:rsidR="00BD4224" w:rsidRPr="00BD4224" w:rsidRDefault="003701F9" w:rsidP="00BD4224">
      <w:pPr>
        <w:pStyle w:val="a3"/>
        <w:numPr>
          <w:ilvl w:val="0"/>
          <w:numId w:val="8"/>
        </w:numPr>
        <w:spacing w:after="0" w:line="360" w:lineRule="auto"/>
        <w:ind w:left="0" w:firstLine="357"/>
        <w:jc w:val="both"/>
        <w:rPr>
          <w:color w:val="002060"/>
        </w:rPr>
      </w:pPr>
      <w:r w:rsidRPr="00BD4224">
        <w:rPr>
          <w:color w:val="002060"/>
        </w:rPr>
        <w:t xml:space="preserve">уходить за пределы двора, в том числе и на водоемы; </w:t>
      </w:r>
    </w:p>
    <w:p w14:paraId="4B9EEF46" w14:textId="77777777" w:rsidR="00BD4224" w:rsidRPr="00BD4224" w:rsidRDefault="003701F9" w:rsidP="00BD4224">
      <w:pPr>
        <w:pStyle w:val="a3"/>
        <w:numPr>
          <w:ilvl w:val="0"/>
          <w:numId w:val="8"/>
        </w:numPr>
        <w:spacing w:after="0" w:line="360" w:lineRule="auto"/>
        <w:ind w:left="0" w:firstLine="357"/>
        <w:jc w:val="both"/>
        <w:rPr>
          <w:color w:val="002060"/>
        </w:rPr>
      </w:pPr>
      <w:r w:rsidRPr="00BD4224">
        <w:rPr>
          <w:color w:val="002060"/>
        </w:rPr>
        <w:t>брать садовый инвентарь или другие хозяйственные инструменты без спроса;</w:t>
      </w:r>
    </w:p>
    <w:p w14:paraId="73D1C70B" w14:textId="77777777" w:rsidR="00BD4224" w:rsidRPr="00BD4224" w:rsidRDefault="003701F9" w:rsidP="00BD4224">
      <w:pPr>
        <w:pStyle w:val="a3"/>
        <w:numPr>
          <w:ilvl w:val="0"/>
          <w:numId w:val="8"/>
        </w:numPr>
        <w:spacing w:after="0" w:line="360" w:lineRule="auto"/>
        <w:ind w:left="0" w:firstLine="357"/>
        <w:jc w:val="both"/>
        <w:rPr>
          <w:color w:val="002060"/>
        </w:rPr>
      </w:pPr>
      <w:r w:rsidRPr="00BD4224">
        <w:rPr>
          <w:color w:val="002060"/>
        </w:rPr>
        <w:t xml:space="preserve">подходить к животным; </w:t>
      </w:r>
    </w:p>
    <w:p w14:paraId="60DF6EFC" w14:textId="77777777" w:rsidR="00BD4224" w:rsidRPr="00BD4224" w:rsidRDefault="003701F9" w:rsidP="00BD4224">
      <w:pPr>
        <w:pStyle w:val="a3"/>
        <w:numPr>
          <w:ilvl w:val="0"/>
          <w:numId w:val="8"/>
        </w:numPr>
        <w:spacing w:after="0" w:line="360" w:lineRule="auto"/>
        <w:ind w:left="0" w:firstLine="357"/>
        <w:jc w:val="both"/>
        <w:rPr>
          <w:color w:val="002060"/>
        </w:rPr>
      </w:pPr>
      <w:r w:rsidRPr="00BD4224">
        <w:rPr>
          <w:color w:val="002060"/>
        </w:rPr>
        <w:t xml:space="preserve">пробовать немытые фрукты, ягоды или овощи. </w:t>
      </w:r>
    </w:p>
    <w:p w14:paraId="12DBC257" w14:textId="77777777" w:rsidR="00BD4224" w:rsidRDefault="003701F9" w:rsidP="00BD4224">
      <w:pPr>
        <w:spacing w:after="0" w:line="360" w:lineRule="auto"/>
        <w:ind w:firstLine="709"/>
        <w:jc w:val="both"/>
        <w:rPr>
          <w:color w:val="002060"/>
        </w:rPr>
      </w:pPr>
      <w:r w:rsidRPr="00512432">
        <w:rPr>
          <w:color w:val="002060"/>
        </w:rPr>
        <w:t xml:space="preserve">Многие детки интересуются работой в саду или огороде. Важно им объяснить, что помогать можно только с одобрения взрослых, под их контролем. Перед приездом ребенка желательно позаботиться об общей безопасности во дворе и в доме: </w:t>
      </w:r>
    </w:p>
    <w:p w14:paraId="12989725" w14:textId="77777777" w:rsidR="00BD4224" w:rsidRPr="00BD4224" w:rsidRDefault="003701F9" w:rsidP="00BD4224">
      <w:pPr>
        <w:pStyle w:val="a3"/>
        <w:numPr>
          <w:ilvl w:val="0"/>
          <w:numId w:val="9"/>
        </w:numPr>
        <w:spacing w:after="0" w:line="360" w:lineRule="auto"/>
        <w:ind w:left="0" w:firstLine="357"/>
        <w:jc w:val="both"/>
        <w:rPr>
          <w:color w:val="002060"/>
        </w:rPr>
      </w:pPr>
      <w:r w:rsidRPr="00BD4224">
        <w:rPr>
          <w:color w:val="002060"/>
        </w:rPr>
        <w:t xml:space="preserve">убрать все режущие и колющие предметы; </w:t>
      </w:r>
    </w:p>
    <w:p w14:paraId="12C68198" w14:textId="77777777" w:rsidR="00BD4224" w:rsidRPr="00BD4224" w:rsidRDefault="003701F9" w:rsidP="00BD4224">
      <w:pPr>
        <w:pStyle w:val="a3"/>
        <w:numPr>
          <w:ilvl w:val="0"/>
          <w:numId w:val="9"/>
        </w:numPr>
        <w:spacing w:after="0" w:line="360" w:lineRule="auto"/>
        <w:ind w:left="0" w:firstLine="357"/>
        <w:jc w:val="both"/>
        <w:rPr>
          <w:color w:val="002060"/>
        </w:rPr>
      </w:pPr>
      <w:r w:rsidRPr="00BD4224">
        <w:rPr>
          <w:color w:val="002060"/>
        </w:rPr>
        <w:t xml:space="preserve">заблокировать выход на крышу, чердак; </w:t>
      </w:r>
    </w:p>
    <w:p w14:paraId="474A58CD" w14:textId="77777777" w:rsidR="00BD4224" w:rsidRPr="00BD4224" w:rsidRDefault="003701F9" w:rsidP="00BD4224">
      <w:pPr>
        <w:pStyle w:val="a3"/>
        <w:numPr>
          <w:ilvl w:val="0"/>
          <w:numId w:val="9"/>
        </w:numPr>
        <w:spacing w:after="0" w:line="360" w:lineRule="auto"/>
        <w:ind w:left="0" w:firstLine="357"/>
        <w:jc w:val="both"/>
        <w:rPr>
          <w:color w:val="002060"/>
        </w:rPr>
      </w:pPr>
      <w:r w:rsidRPr="00BD4224">
        <w:rPr>
          <w:color w:val="002060"/>
        </w:rPr>
        <w:t xml:space="preserve">закрыть или засыпать имеющиеся ямы или котлованы. </w:t>
      </w:r>
    </w:p>
    <w:p w14:paraId="1F4C0252" w14:textId="77777777" w:rsidR="00BD4224" w:rsidRDefault="003701F9" w:rsidP="00BD4224">
      <w:pPr>
        <w:spacing w:after="0" w:line="360" w:lineRule="auto"/>
        <w:ind w:firstLine="709"/>
        <w:jc w:val="both"/>
        <w:rPr>
          <w:color w:val="002060"/>
        </w:rPr>
      </w:pPr>
      <w:r w:rsidRPr="00512432">
        <w:rPr>
          <w:color w:val="002060"/>
        </w:rPr>
        <w:t xml:space="preserve">По возможности лучше избавиться от низких веток на деревьях, чтобы непоседа не мог по ним забраться на дерево. Также важно убрать с огорода или двора опасные растения. </w:t>
      </w:r>
      <w:r w:rsidR="00BD4224">
        <w:rPr>
          <w:color w:val="002060"/>
        </w:rPr>
        <w:t xml:space="preserve">К </w:t>
      </w:r>
      <w:r w:rsidRPr="00512432">
        <w:rPr>
          <w:color w:val="002060"/>
        </w:rPr>
        <w:t xml:space="preserve">ним относятся: </w:t>
      </w:r>
    </w:p>
    <w:p w14:paraId="5730F9C1" w14:textId="77777777" w:rsidR="00BD4224" w:rsidRPr="00BD4224" w:rsidRDefault="003701F9" w:rsidP="00BD4224">
      <w:pPr>
        <w:pStyle w:val="a3"/>
        <w:numPr>
          <w:ilvl w:val="0"/>
          <w:numId w:val="10"/>
        </w:numPr>
        <w:spacing w:after="0" w:line="360" w:lineRule="auto"/>
        <w:ind w:left="0" w:firstLine="357"/>
        <w:jc w:val="both"/>
        <w:rPr>
          <w:color w:val="002060"/>
        </w:rPr>
      </w:pPr>
      <w:r w:rsidRPr="00BD4224">
        <w:rPr>
          <w:color w:val="002060"/>
        </w:rPr>
        <w:t xml:space="preserve">борщевик; </w:t>
      </w:r>
    </w:p>
    <w:p w14:paraId="10C7B59C" w14:textId="77777777" w:rsidR="00BD4224" w:rsidRPr="00BD4224" w:rsidRDefault="003701F9" w:rsidP="00BD4224">
      <w:pPr>
        <w:pStyle w:val="a3"/>
        <w:numPr>
          <w:ilvl w:val="0"/>
          <w:numId w:val="10"/>
        </w:numPr>
        <w:spacing w:after="0" w:line="360" w:lineRule="auto"/>
        <w:ind w:left="0" w:firstLine="357"/>
        <w:jc w:val="both"/>
        <w:rPr>
          <w:color w:val="002060"/>
        </w:rPr>
      </w:pPr>
      <w:r w:rsidRPr="00BD4224">
        <w:rPr>
          <w:color w:val="002060"/>
        </w:rPr>
        <w:t xml:space="preserve">амброзия; </w:t>
      </w:r>
    </w:p>
    <w:p w14:paraId="7AEFE056" w14:textId="77777777" w:rsidR="00BD4224" w:rsidRPr="00BD4224" w:rsidRDefault="003701F9" w:rsidP="00BD4224">
      <w:pPr>
        <w:pStyle w:val="a3"/>
        <w:numPr>
          <w:ilvl w:val="0"/>
          <w:numId w:val="10"/>
        </w:numPr>
        <w:spacing w:after="0" w:line="360" w:lineRule="auto"/>
        <w:ind w:left="0" w:firstLine="357"/>
        <w:jc w:val="both"/>
        <w:rPr>
          <w:color w:val="002060"/>
        </w:rPr>
      </w:pPr>
      <w:r w:rsidRPr="00BD4224">
        <w:rPr>
          <w:color w:val="002060"/>
        </w:rPr>
        <w:t xml:space="preserve">белена; </w:t>
      </w:r>
    </w:p>
    <w:p w14:paraId="07591BE9" w14:textId="77777777" w:rsidR="00BD4224" w:rsidRPr="00BD4224" w:rsidRDefault="003701F9" w:rsidP="00BD4224">
      <w:pPr>
        <w:pStyle w:val="a3"/>
        <w:numPr>
          <w:ilvl w:val="0"/>
          <w:numId w:val="10"/>
        </w:numPr>
        <w:spacing w:after="0" w:line="360" w:lineRule="auto"/>
        <w:ind w:left="0" w:firstLine="357"/>
        <w:jc w:val="both"/>
        <w:rPr>
          <w:color w:val="002060"/>
        </w:rPr>
      </w:pPr>
      <w:r w:rsidRPr="00BD4224">
        <w:rPr>
          <w:color w:val="002060"/>
        </w:rPr>
        <w:t xml:space="preserve">бузина; </w:t>
      </w:r>
    </w:p>
    <w:p w14:paraId="3F01F815" w14:textId="77777777" w:rsidR="00BD4224" w:rsidRPr="00BD4224" w:rsidRDefault="003701F9" w:rsidP="00BD4224">
      <w:pPr>
        <w:pStyle w:val="a3"/>
        <w:numPr>
          <w:ilvl w:val="0"/>
          <w:numId w:val="10"/>
        </w:numPr>
        <w:spacing w:after="0" w:line="360" w:lineRule="auto"/>
        <w:ind w:left="0" w:firstLine="357"/>
        <w:jc w:val="both"/>
        <w:rPr>
          <w:color w:val="002060"/>
        </w:rPr>
      </w:pPr>
      <w:r w:rsidRPr="00BD4224">
        <w:rPr>
          <w:color w:val="002060"/>
        </w:rPr>
        <w:t xml:space="preserve">чертополох; </w:t>
      </w:r>
    </w:p>
    <w:p w14:paraId="4304E3E5" w14:textId="77777777" w:rsidR="00BD4224" w:rsidRPr="00BD4224" w:rsidRDefault="003701F9" w:rsidP="00BD4224">
      <w:pPr>
        <w:pStyle w:val="a3"/>
        <w:numPr>
          <w:ilvl w:val="0"/>
          <w:numId w:val="10"/>
        </w:numPr>
        <w:spacing w:after="0" w:line="360" w:lineRule="auto"/>
        <w:ind w:left="0" w:firstLine="357"/>
        <w:jc w:val="both"/>
        <w:rPr>
          <w:color w:val="002060"/>
        </w:rPr>
      </w:pPr>
      <w:r w:rsidRPr="00BD4224">
        <w:rPr>
          <w:color w:val="002060"/>
        </w:rPr>
        <w:t xml:space="preserve">крапива. </w:t>
      </w:r>
    </w:p>
    <w:p w14:paraId="66135E6B" w14:textId="77777777" w:rsidR="00BD4224" w:rsidRPr="00BD4224" w:rsidRDefault="003701F9" w:rsidP="00BD4224">
      <w:pPr>
        <w:spacing w:after="0" w:line="360" w:lineRule="auto"/>
        <w:ind w:firstLine="709"/>
        <w:jc w:val="both"/>
        <w:rPr>
          <w:color w:val="800000"/>
        </w:rPr>
      </w:pPr>
      <w:r w:rsidRPr="00BD4224">
        <w:rPr>
          <w:color w:val="800000"/>
        </w:rPr>
        <w:t xml:space="preserve">ВО ВРЕМЯ ПУТЕШЕСТВИЙ </w:t>
      </w:r>
    </w:p>
    <w:p w14:paraId="520F1CD0" w14:textId="77777777" w:rsidR="00BD4224" w:rsidRDefault="003701F9" w:rsidP="00BD4224">
      <w:pPr>
        <w:spacing w:after="0" w:line="360" w:lineRule="auto"/>
        <w:ind w:firstLine="709"/>
        <w:jc w:val="both"/>
        <w:rPr>
          <w:color w:val="002060"/>
        </w:rPr>
      </w:pPr>
      <w:r w:rsidRPr="00512432">
        <w:rPr>
          <w:color w:val="002060"/>
        </w:rPr>
        <w:t xml:space="preserve">Летом поездки внутри страны или за рубеж наполнят отдых приятными впечатлениями в случае соблюдения мер безопасности. </w:t>
      </w:r>
    </w:p>
    <w:p w14:paraId="7F5ACBD1" w14:textId="77777777" w:rsidR="00BD4224" w:rsidRDefault="003701F9" w:rsidP="00BD4224">
      <w:pPr>
        <w:spacing w:after="0" w:line="360" w:lineRule="auto"/>
        <w:ind w:firstLine="709"/>
        <w:jc w:val="both"/>
        <w:rPr>
          <w:color w:val="002060"/>
        </w:rPr>
      </w:pPr>
      <w:r w:rsidRPr="00BD4224">
        <w:rPr>
          <w:color w:val="800000"/>
        </w:rPr>
        <w:t>Родителям важно помнить следующие правила семейного путешествия:</w:t>
      </w:r>
      <w:r w:rsidRPr="00512432">
        <w:rPr>
          <w:color w:val="002060"/>
        </w:rPr>
        <w:t xml:space="preserve"> </w:t>
      </w:r>
    </w:p>
    <w:p w14:paraId="06BFB080" w14:textId="77777777" w:rsidR="00BD4224" w:rsidRPr="00BD4224" w:rsidRDefault="003701F9" w:rsidP="00BD4224">
      <w:pPr>
        <w:pStyle w:val="a3"/>
        <w:numPr>
          <w:ilvl w:val="0"/>
          <w:numId w:val="11"/>
        </w:numPr>
        <w:spacing w:after="0" w:line="360" w:lineRule="auto"/>
        <w:ind w:left="0" w:firstLine="357"/>
        <w:jc w:val="both"/>
        <w:rPr>
          <w:color w:val="002060"/>
        </w:rPr>
      </w:pPr>
      <w:r w:rsidRPr="00BD4224">
        <w:rPr>
          <w:color w:val="002060"/>
        </w:rPr>
        <w:t xml:space="preserve">не оставлять ребенка одного в машине более чем на 10 минут; </w:t>
      </w:r>
    </w:p>
    <w:p w14:paraId="50B86B59" w14:textId="77777777" w:rsidR="00BD4224" w:rsidRPr="00BD4224" w:rsidRDefault="003701F9" w:rsidP="00BD4224">
      <w:pPr>
        <w:pStyle w:val="a3"/>
        <w:numPr>
          <w:ilvl w:val="0"/>
          <w:numId w:val="11"/>
        </w:numPr>
        <w:spacing w:after="0" w:line="360" w:lineRule="auto"/>
        <w:ind w:left="0" w:firstLine="357"/>
        <w:jc w:val="both"/>
        <w:rPr>
          <w:color w:val="002060"/>
        </w:rPr>
      </w:pPr>
      <w:r w:rsidRPr="00BD4224">
        <w:rPr>
          <w:color w:val="002060"/>
        </w:rPr>
        <w:t xml:space="preserve">при передвижении следить, чтобы все двери были заблокированы; </w:t>
      </w:r>
    </w:p>
    <w:p w14:paraId="3453CA38" w14:textId="77777777" w:rsidR="00BD4224" w:rsidRPr="00BD4224" w:rsidRDefault="003701F9" w:rsidP="00BD4224">
      <w:pPr>
        <w:pStyle w:val="a3"/>
        <w:numPr>
          <w:ilvl w:val="0"/>
          <w:numId w:val="11"/>
        </w:numPr>
        <w:spacing w:after="0" w:line="360" w:lineRule="auto"/>
        <w:ind w:left="0" w:firstLine="357"/>
        <w:jc w:val="both"/>
        <w:rPr>
          <w:color w:val="002060"/>
        </w:rPr>
      </w:pPr>
      <w:r w:rsidRPr="00BD4224">
        <w:rPr>
          <w:color w:val="002060"/>
        </w:rPr>
        <w:t xml:space="preserve">не разрешать детям высовывать голову или руки в окно автомобиля; </w:t>
      </w:r>
    </w:p>
    <w:p w14:paraId="4066C2B2" w14:textId="77777777" w:rsidR="00BD4224" w:rsidRPr="00BD4224" w:rsidRDefault="003701F9" w:rsidP="00BD4224">
      <w:pPr>
        <w:pStyle w:val="a3"/>
        <w:numPr>
          <w:ilvl w:val="0"/>
          <w:numId w:val="11"/>
        </w:numPr>
        <w:spacing w:after="0" w:line="360" w:lineRule="auto"/>
        <w:ind w:left="0" w:firstLine="357"/>
        <w:jc w:val="both"/>
        <w:rPr>
          <w:color w:val="002060"/>
        </w:rPr>
      </w:pPr>
      <w:r w:rsidRPr="00BD4224">
        <w:rPr>
          <w:color w:val="002060"/>
        </w:rPr>
        <w:t xml:space="preserve">возить деток только в пристегнутом виде. </w:t>
      </w:r>
    </w:p>
    <w:p w14:paraId="3F6A7D99" w14:textId="77777777" w:rsidR="004107BE" w:rsidRDefault="003701F9" w:rsidP="00BD4224">
      <w:pPr>
        <w:spacing w:after="0" w:line="360" w:lineRule="auto"/>
        <w:ind w:firstLine="709"/>
        <w:jc w:val="both"/>
        <w:rPr>
          <w:color w:val="002060"/>
        </w:rPr>
      </w:pPr>
      <w:r w:rsidRPr="00512432">
        <w:rPr>
          <w:color w:val="002060"/>
        </w:rPr>
        <w:lastRenderedPageBreak/>
        <w:t>Во время туристических поездок желательно, чтобы мал</w:t>
      </w:r>
      <w:r w:rsidR="00BD4224">
        <w:rPr>
          <w:color w:val="002060"/>
        </w:rPr>
        <w:t>ыш</w:t>
      </w:r>
      <w:r w:rsidRPr="00512432">
        <w:rPr>
          <w:color w:val="002060"/>
        </w:rPr>
        <w:t xml:space="preserve"> всегда находился в поле зрения родителей. Но так как взрослые могут увлечься рассматриванием достопримечательностей, детки легко могут уйти в неизвестном направлении. Для этого иногда достаточно нескольких минут, особенно если место многолюдное. </w:t>
      </w:r>
    </w:p>
    <w:p w14:paraId="703B4B8B" w14:textId="77777777" w:rsidR="004107BE" w:rsidRDefault="003701F9" w:rsidP="00BD4224">
      <w:pPr>
        <w:spacing w:after="0" w:line="360" w:lineRule="auto"/>
        <w:ind w:firstLine="709"/>
        <w:jc w:val="both"/>
        <w:rPr>
          <w:color w:val="002060"/>
        </w:rPr>
      </w:pPr>
      <w:r w:rsidRPr="004107BE">
        <w:rPr>
          <w:color w:val="800000"/>
        </w:rPr>
        <w:t xml:space="preserve">ЧТО ДЕЛАТЬ РОДИТЕЛЯМ, ЕСЛИ РЕБЕНОК ПОТЕРЯЛСЯ? </w:t>
      </w:r>
    </w:p>
    <w:p w14:paraId="033A1304" w14:textId="77777777" w:rsidR="004107BE" w:rsidRDefault="003701F9" w:rsidP="00BD4224">
      <w:pPr>
        <w:spacing w:after="0" w:line="360" w:lineRule="auto"/>
        <w:ind w:firstLine="709"/>
        <w:jc w:val="both"/>
        <w:rPr>
          <w:color w:val="002060"/>
        </w:rPr>
      </w:pPr>
      <w:r w:rsidRPr="00512432">
        <w:rPr>
          <w:color w:val="002060"/>
        </w:rPr>
        <w:t xml:space="preserve">На летнем отдыхе за рубежом: </w:t>
      </w:r>
    </w:p>
    <w:p w14:paraId="56830403" w14:textId="3630A516" w:rsidR="004107BE" w:rsidRPr="004107BE" w:rsidRDefault="003701F9" w:rsidP="004107BE">
      <w:pPr>
        <w:pStyle w:val="a3"/>
        <w:numPr>
          <w:ilvl w:val="0"/>
          <w:numId w:val="12"/>
        </w:numPr>
        <w:spacing w:after="0" w:line="360" w:lineRule="auto"/>
        <w:ind w:left="0" w:firstLine="357"/>
        <w:jc w:val="both"/>
        <w:rPr>
          <w:color w:val="002060"/>
        </w:rPr>
      </w:pPr>
      <w:r w:rsidRPr="004107BE">
        <w:rPr>
          <w:color w:val="002060"/>
        </w:rPr>
        <w:t xml:space="preserve">обратиться за помощью в российское консульство; </w:t>
      </w:r>
    </w:p>
    <w:p w14:paraId="4E799FE8" w14:textId="77777777" w:rsidR="004107BE" w:rsidRPr="004107BE" w:rsidRDefault="003701F9" w:rsidP="004107BE">
      <w:pPr>
        <w:pStyle w:val="a3"/>
        <w:numPr>
          <w:ilvl w:val="0"/>
          <w:numId w:val="12"/>
        </w:numPr>
        <w:spacing w:after="0" w:line="360" w:lineRule="auto"/>
        <w:ind w:left="0" w:firstLine="357"/>
        <w:jc w:val="both"/>
        <w:rPr>
          <w:color w:val="002060"/>
        </w:rPr>
      </w:pPr>
      <w:r w:rsidRPr="004107BE">
        <w:rPr>
          <w:color w:val="002060"/>
        </w:rPr>
        <w:t xml:space="preserve">если рядом есть сотрудники полиции или экскурсовод – обратиться к ним за помощью, показать </w:t>
      </w:r>
      <w:r w:rsidR="004107BE" w:rsidRPr="004107BE">
        <w:rPr>
          <w:color w:val="002060"/>
        </w:rPr>
        <w:t>фото</w:t>
      </w:r>
      <w:r w:rsidRPr="004107BE">
        <w:rPr>
          <w:color w:val="002060"/>
        </w:rPr>
        <w:t xml:space="preserve"> пропавшего; </w:t>
      </w:r>
    </w:p>
    <w:p w14:paraId="3C6A0175" w14:textId="77777777" w:rsidR="004107BE" w:rsidRPr="004107BE" w:rsidRDefault="003701F9" w:rsidP="004107BE">
      <w:pPr>
        <w:pStyle w:val="a3"/>
        <w:numPr>
          <w:ilvl w:val="0"/>
          <w:numId w:val="12"/>
        </w:numPr>
        <w:spacing w:after="0" w:line="360" w:lineRule="auto"/>
        <w:ind w:left="0" w:firstLine="357"/>
        <w:jc w:val="both"/>
        <w:rPr>
          <w:color w:val="002060"/>
        </w:rPr>
      </w:pPr>
      <w:r w:rsidRPr="004107BE">
        <w:rPr>
          <w:color w:val="002060"/>
        </w:rPr>
        <w:t>самостоятельно обойти места, которые могли заинтересовать малютку;</w:t>
      </w:r>
    </w:p>
    <w:p w14:paraId="66967C6F" w14:textId="77777777" w:rsidR="004107BE" w:rsidRPr="004107BE" w:rsidRDefault="003701F9" w:rsidP="004107BE">
      <w:pPr>
        <w:pStyle w:val="a3"/>
        <w:numPr>
          <w:ilvl w:val="0"/>
          <w:numId w:val="12"/>
        </w:numPr>
        <w:spacing w:after="0" w:line="360" w:lineRule="auto"/>
        <w:ind w:left="0" w:firstLine="357"/>
        <w:jc w:val="both"/>
        <w:rPr>
          <w:color w:val="002060"/>
        </w:rPr>
      </w:pPr>
      <w:r w:rsidRPr="004107BE">
        <w:rPr>
          <w:color w:val="002060"/>
        </w:rPr>
        <w:t xml:space="preserve">обратиться за помощью к окружающим, если малыш потерялся в течение последних нескольких минут. </w:t>
      </w:r>
    </w:p>
    <w:p w14:paraId="0DC2DA60" w14:textId="77777777" w:rsidR="004107BE" w:rsidRDefault="003701F9" w:rsidP="00BD4224">
      <w:pPr>
        <w:spacing w:after="0" w:line="360" w:lineRule="auto"/>
        <w:ind w:firstLine="709"/>
        <w:jc w:val="both"/>
        <w:rPr>
          <w:color w:val="002060"/>
        </w:rPr>
      </w:pPr>
      <w:r w:rsidRPr="00512432">
        <w:rPr>
          <w:color w:val="002060"/>
        </w:rPr>
        <w:t xml:space="preserve">Если ребенок потерялся на вокзале или в аэропорту – подойти к администратору, чтобы о пропаже сообщили по громкой связи (в сообщении при этом указываются приметы потерявшегося, его имя). Чаще всего ребенок может находиться где-то в зале, и окружающие легко его опознают. Охотно помогут отыскать заблудившегося непоседу и сотрудники вокзала, кинологи. </w:t>
      </w:r>
    </w:p>
    <w:p w14:paraId="47FF180C" w14:textId="77777777" w:rsidR="004107BE" w:rsidRDefault="003701F9" w:rsidP="00BD4224">
      <w:pPr>
        <w:spacing w:after="0" w:line="360" w:lineRule="auto"/>
        <w:ind w:firstLine="709"/>
        <w:jc w:val="both"/>
        <w:rPr>
          <w:color w:val="002060"/>
        </w:rPr>
      </w:pPr>
      <w:r w:rsidRPr="00512432">
        <w:rPr>
          <w:color w:val="002060"/>
        </w:rPr>
        <w:t xml:space="preserve">Если малыш потерялся в другом городе, можно обратиться в полицию или в местный волонтерский поисковый отряд, где мгновенно размещают информацию о пропавших детях. </w:t>
      </w:r>
    </w:p>
    <w:p w14:paraId="6242E2B8" w14:textId="77777777" w:rsidR="004107BE" w:rsidRDefault="003701F9" w:rsidP="00BD4224">
      <w:pPr>
        <w:spacing w:after="0" w:line="360" w:lineRule="auto"/>
        <w:ind w:firstLine="709"/>
        <w:jc w:val="both"/>
        <w:rPr>
          <w:color w:val="002060"/>
        </w:rPr>
      </w:pPr>
      <w:r w:rsidRPr="004107BE">
        <w:rPr>
          <w:color w:val="800000"/>
        </w:rPr>
        <w:t>ЧТО ДЕЛАТЬ РЕБЕНКУ, ЕСЛИ ОН ПОТЕРЯЛСЯ?</w:t>
      </w:r>
      <w:r w:rsidRPr="00512432">
        <w:rPr>
          <w:color w:val="002060"/>
        </w:rPr>
        <w:t xml:space="preserve"> </w:t>
      </w:r>
    </w:p>
    <w:p w14:paraId="4059D4F7" w14:textId="77777777" w:rsidR="004107BE" w:rsidRDefault="003701F9" w:rsidP="00BD4224">
      <w:pPr>
        <w:spacing w:after="0" w:line="360" w:lineRule="auto"/>
        <w:ind w:firstLine="709"/>
        <w:jc w:val="both"/>
        <w:rPr>
          <w:color w:val="002060"/>
        </w:rPr>
      </w:pPr>
      <w:r w:rsidRPr="00512432">
        <w:rPr>
          <w:color w:val="002060"/>
        </w:rPr>
        <w:t xml:space="preserve">Алгоритм действий одинаков для всех ситуаций, когда </w:t>
      </w:r>
      <w:r w:rsidR="004107BE">
        <w:rPr>
          <w:color w:val="002060"/>
        </w:rPr>
        <w:t xml:space="preserve">малыш </w:t>
      </w:r>
      <w:r w:rsidRPr="00512432">
        <w:rPr>
          <w:color w:val="002060"/>
        </w:rPr>
        <w:t xml:space="preserve">потерялся в людном месте: </w:t>
      </w:r>
    </w:p>
    <w:p w14:paraId="6672B736" w14:textId="77777777" w:rsidR="004107BE" w:rsidRPr="004107BE" w:rsidRDefault="003701F9" w:rsidP="004107BE">
      <w:pPr>
        <w:pStyle w:val="a3"/>
        <w:numPr>
          <w:ilvl w:val="0"/>
          <w:numId w:val="13"/>
        </w:numPr>
        <w:spacing w:after="0" w:line="360" w:lineRule="auto"/>
        <w:ind w:left="0" w:firstLine="357"/>
        <w:jc w:val="both"/>
        <w:rPr>
          <w:color w:val="002060"/>
        </w:rPr>
      </w:pPr>
      <w:r w:rsidRPr="004107BE">
        <w:rPr>
          <w:color w:val="002060"/>
        </w:rPr>
        <w:t xml:space="preserve">Оставаться на месте. </w:t>
      </w:r>
    </w:p>
    <w:p w14:paraId="31D8697E" w14:textId="77777777" w:rsidR="004107BE" w:rsidRPr="004107BE" w:rsidRDefault="003701F9" w:rsidP="004107BE">
      <w:pPr>
        <w:pStyle w:val="a3"/>
        <w:numPr>
          <w:ilvl w:val="0"/>
          <w:numId w:val="13"/>
        </w:numPr>
        <w:spacing w:after="0" w:line="360" w:lineRule="auto"/>
        <w:ind w:left="0" w:firstLine="357"/>
        <w:jc w:val="both"/>
        <w:rPr>
          <w:color w:val="002060"/>
        </w:rPr>
      </w:pPr>
      <w:r w:rsidRPr="004107BE">
        <w:rPr>
          <w:color w:val="002060"/>
        </w:rPr>
        <w:t>Оглядеться вокруг и громко позвать маму, папу, вдруг они где-то поблизости.</w:t>
      </w:r>
    </w:p>
    <w:p w14:paraId="69A9268B" w14:textId="77777777" w:rsidR="004107BE" w:rsidRPr="004107BE" w:rsidRDefault="003701F9" w:rsidP="004107BE">
      <w:pPr>
        <w:pStyle w:val="a3"/>
        <w:numPr>
          <w:ilvl w:val="0"/>
          <w:numId w:val="13"/>
        </w:numPr>
        <w:spacing w:after="0" w:line="360" w:lineRule="auto"/>
        <w:ind w:left="0" w:firstLine="357"/>
        <w:jc w:val="both"/>
        <w:rPr>
          <w:color w:val="002060"/>
        </w:rPr>
      </w:pPr>
      <w:r w:rsidRPr="004107BE">
        <w:rPr>
          <w:color w:val="002060"/>
        </w:rPr>
        <w:t xml:space="preserve">Внимательно слушать объявления, если местонахождение – аэропорт, вокзал, торговый центр. </w:t>
      </w:r>
    </w:p>
    <w:p w14:paraId="0E35A5FE" w14:textId="77777777" w:rsidR="004107BE" w:rsidRDefault="003701F9" w:rsidP="00BD4224">
      <w:pPr>
        <w:spacing w:after="0" w:line="360" w:lineRule="auto"/>
        <w:ind w:firstLine="709"/>
        <w:jc w:val="both"/>
        <w:rPr>
          <w:color w:val="002060"/>
        </w:rPr>
      </w:pPr>
      <w:r w:rsidRPr="00512432">
        <w:rPr>
          <w:color w:val="002060"/>
        </w:rPr>
        <w:t xml:space="preserve">Если родителей нет рядом уже более 5–10 минут, то можно обратиться за помощью: к полицейским; к продавцам; к охранникам, дежурным; к другим мамам </w:t>
      </w:r>
      <w:r w:rsidRPr="00512432">
        <w:rPr>
          <w:color w:val="002060"/>
        </w:rPr>
        <w:lastRenderedPageBreak/>
        <w:t xml:space="preserve">с детьми. Главное, чтобы это были люди, находящиеся поблизости, ведь ребенку нельзя далеко уходить. Чем дальше ребенок будет уходить, тем труднее будет его отыскать родителям. </w:t>
      </w:r>
    </w:p>
    <w:p w14:paraId="66983799" w14:textId="77777777" w:rsidR="004107BE" w:rsidRDefault="003701F9" w:rsidP="00BD4224">
      <w:pPr>
        <w:spacing w:after="0" w:line="360" w:lineRule="auto"/>
        <w:ind w:firstLine="709"/>
        <w:jc w:val="both"/>
        <w:rPr>
          <w:color w:val="002060"/>
        </w:rPr>
      </w:pPr>
      <w:r w:rsidRPr="004107BE">
        <w:rPr>
          <w:color w:val="800000"/>
        </w:rPr>
        <w:t xml:space="preserve">Что нельзя делать: </w:t>
      </w:r>
    </w:p>
    <w:p w14:paraId="3F1A8B84" w14:textId="77777777" w:rsidR="004107BE" w:rsidRPr="004107BE" w:rsidRDefault="003701F9" w:rsidP="004107BE">
      <w:pPr>
        <w:pStyle w:val="a3"/>
        <w:numPr>
          <w:ilvl w:val="0"/>
          <w:numId w:val="14"/>
        </w:numPr>
        <w:spacing w:after="0" w:line="360" w:lineRule="auto"/>
        <w:ind w:left="0" w:firstLine="357"/>
        <w:jc w:val="both"/>
        <w:rPr>
          <w:color w:val="002060"/>
        </w:rPr>
      </w:pPr>
      <w:r w:rsidRPr="004107BE">
        <w:rPr>
          <w:color w:val="002060"/>
        </w:rPr>
        <w:t xml:space="preserve">идти куда-либо с незнакомыми людьми, которые обещают отвести к родителям; </w:t>
      </w:r>
    </w:p>
    <w:p w14:paraId="28928FB6" w14:textId="77777777" w:rsidR="004107BE" w:rsidRPr="004107BE" w:rsidRDefault="003701F9" w:rsidP="004107BE">
      <w:pPr>
        <w:pStyle w:val="a3"/>
        <w:numPr>
          <w:ilvl w:val="0"/>
          <w:numId w:val="14"/>
        </w:numPr>
        <w:spacing w:after="0" w:line="360" w:lineRule="auto"/>
        <w:ind w:left="0" w:firstLine="357"/>
        <w:jc w:val="both"/>
        <w:rPr>
          <w:color w:val="002060"/>
        </w:rPr>
      </w:pPr>
      <w:r w:rsidRPr="004107BE">
        <w:rPr>
          <w:color w:val="002060"/>
        </w:rPr>
        <w:t xml:space="preserve">садиться к кому-либо в машину; </w:t>
      </w:r>
    </w:p>
    <w:p w14:paraId="2AB9AD0F" w14:textId="77777777" w:rsidR="004107BE" w:rsidRPr="004107BE" w:rsidRDefault="003701F9" w:rsidP="004107BE">
      <w:pPr>
        <w:pStyle w:val="a3"/>
        <w:numPr>
          <w:ilvl w:val="0"/>
          <w:numId w:val="14"/>
        </w:numPr>
        <w:spacing w:after="0" w:line="360" w:lineRule="auto"/>
        <w:ind w:left="0" w:firstLine="357"/>
        <w:jc w:val="both"/>
        <w:rPr>
          <w:color w:val="002060"/>
        </w:rPr>
      </w:pPr>
      <w:r w:rsidRPr="004107BE">
        <w:rPr>
          <w:color w:val="002060"/>
        </w:rPr>
        <w:t xml:space="preserve">самостоятельно искать родителей. </w:t>
      </w:r>
    </w:p>
    <w:p w14:paraId="6BE5FA46" w14:textId="77777777" w:rsidR="004107BE" w:rsidRDefault="003701F9" w:rsidP="00BD4224">
      <w:pPr>
        <w:spacing w:after="0" w:line="360" w:lineRule="auto"/>
        <w:ind w:firstLine="709"/>
        <w:jc w:val="both"/>
        <w:rPr>
          <w:color w:val="002060"/>
        </w:rPr>
      </w:pPr>
      <w:r w:rsidRPr="00512432">
        <w:rPr>
          <w:color w:val="002060"/>
        </w:rPr>
        <w:t xml:space="preserve">Малышу важно внушить, что человек, который действительно заинтересован в поиске его родителей, </w:t>
      </w:r>
      <w:proofErr w:type="gramStart"/>
      <w:r w:rsidRPr="00512432">
        <w:rPr>
          <w:color w:val="002060"/>
        </w:rPr>
        <w:t>обратится</w:t>
      </w:r>
      <w:proofErr w:type="gramEnd"/>
      <w:r w:rsidRPr="00512432">
        <w:rPr>
          <w:color w:val="002060"/>
        </w:rPr>
        <w:t xml:space="preserve"> прежде всего в полицию. </w:t>
      </w:r>
    </w:p>
    <w:p w14:paraId="727F184A" w14:textId="77777777" w:rsidR="004107BE" w:rsidRDefault="003701F9" w:rsidP="00BD4224">
      <w:pPr>
        <w:spacing w:after="0" w:line="360" w:lineRule="auto"/>
        <w:ind w:firstLine="709"/>
        <w:jc w:val="both"/>
        <w:rPr>
          <w:color w:val="002060"/>
        </w:rPr>
      </w:pPr>
      <w:r w:rsidRPr="00512432">
        <w:rPr>
          <w:color w:val="002060"/>
        </w:rPr>
        <w:t xml:space="preserve">Чтобы избежать ситуаций, связанных с длительным поиском, </w:t>
      </w:r>
      <w:r w:rsidRPr="004107BE">
        <w:rPr>
          <w:color w:val="800000"/>
        </w:rPr>
        <w:t>родителям важно сделать следующее</w:t>
      </w:r>
      <w:r w:rsidRPr="00512432">
        <w:rPr>
          <w:color w:val="002060"/>
        </w:rPr>
        <w:t xml:space="preserve">: </w:t>
      </w:r>
    </w:p>
    <w:p w14:paraId="255DF78A" w14:textId="77777777" w:rsidR="004107BE" w:rsidRPr="004107BE" w:rsidRDefault="003701F9" w:rsidP="004107BE">
      <w:pPr>
        <w:pStyle w:val="a3"/>
        <w:numPr>
          <w:ilvl w:val="0"/>
          <w:numId w:val="15"/>
        </w:numPr>
        <w:spacing w:after="0" w:line="360" w:lineRule="auto"/>
        <w:ind w:left="0" w:firstLine="357"/>
        <w:jc w:val="both"/>
        <w:rPr>
          <w:color w:val="002060"/>
        </w:rPr>
      </w:pPr>
      <w:r w:rsidRPr="004107BE">
        <w:rPr>
          <w:color w:val="002060"/>
        </w:rPr>
        <w:t xml:space="preserve">в одежду крохи или в карман вшить заметку, где должны быть указаны имя и фамилия малютки, его адрес, номера телефонов мамы и папы; </w:t>
      </w:r>
    </w:p>
    <w:p w14:paraId="034543D0" w14:textId="77777777" w:rsidR="004107BE" w:rsidRPr="004107BE" w:rsidRDefault="003701F9" w:rsidP="004107BE">
      <w:pPr>
        <w:pStyle w:val="a3"/>
        <w:numPr>
          <w:ilvl w:val="0"/>
          <w:numId w:val="15"/>
        </w:numPr>
        <w:spacing w:after="0" w:line="360" w:lineRule="auto"/>
        <w:ind w:left="0" w:firstLine="357"/>
        <w:jc w:val="both"/>
        <w:rPr>
          <w:color w:val="002060"/>
        </w:rPr>
      </w:pPr>
      <w:r w:rsidRPr="004107BE">
        <w:rPr>
          <w:color w:val="002060"/>
        </w:rPr>
        <w:t xml:space="preserve">если это школьник, то обеспечить его телефоном или смарт-часами с GPS </w:t>
      </w:r>
      <w:r w:rsidR="004107BE" w:rsidRPr="004107BE">
        <w:rPr>
          <w:color w:val="002060"/>
        </w:rPr>
        <w:t>–</w:t>
      </w:r>
      <w:r w:rsidRPr="004107BE">
        <w:rPr>
          <w:color w:val="002060"/>
        </w:rPr>
        <w:t xml:space="preserve"> сигналом; </w:t>
      </w:r>
    </w:p>
    <w:p w14:paraId="2DEE0F70" w14:textId="77777777" w:rsidR="004107BE" w:rsidRPr="004107BE" w:rsidRDefault="003701F9" w:rsidP="004107BE">
      <w:pPr>
        <w:pStyle w:val="a3"/>
        <w:numPr>
          <w:ilvl w:val="0"/>
          <w:numId w:val="15"/>
        </w:numPr>
        <w:spacing w:after="0" w:line="360" w:lineRule="auto"/>
        <w:ind w:left="0" w:firstLine="357"/>
        <w:jc w:val="both"/>
        <w:rPr>
          <w:color w:val="002060"/>
        </w:rPr>
      </w:pPr>
      <w:r w:rsidRPr="004107BE">
        <w:rPr>
          <w:color w:val="002060"/>
        </w:rPr>
        <w:t xml:space="preserve">заранее договариваться, где нужно будет встретиться, если разминулись (например, в торговом центре); </w:t>
      </w:r>
    </w:p>
    <w:p w14:paraId="5B2D41E3" w14:textId="77777777" w:rsidR="004107BE" w:rsidRPr="004107BE" w:rsidRDefault="003701F9" w:rsidP="004107BE">
      <w:pPr>
        <w:pStyle w:val="a3"/>
        <w:numPr>
          <w:ilvl w:val="0"/>
          <w:numId w:val="15"/>
        </w:numPr>
        <w:spacing w:after="0" w:line="360" w:lineRule="auto"/>
        <w:ind w:left="0" w:firstLine="357"/>
        <w:jc w:val="both"/>
        <w:rPr>
          <w:color w:val="002060"/>
        </w:rPr>
      </w:pPr>
      <w:r w:rsidRPr="004107BE">
        <w:rPr>
          <w:color w:val="002060"/>
        </w:rPr>
        <w:t xml:space="preserve">помочь малышу заучить свою фамилию, номера телефонов мамы и папы, домашний адрес; </w:t>
      </w:r>
    </w:p>
    <w:p w14:paraId="72E23F9A" w14:textId="77777777" w:rsidR="004107BE" w:rsidRPr="004107BE" w:rsidRDefault="003701F9" w:rsidP="004107BE">
      <w:pPr>
        <w:pStyle w:val="a3"/>
        <w:numPr>
          <w:ilvl w:val="0"/>
          <w:numId w:val="15"/>
        </w:numPr>
        <w:spacing w:after="0" w:line="360" w:lineRule="auto"/>
        <w:ind w:left="0" w:firstLine="357"/>
        <w:jc w:val="both"/>
        <w:rPr>
          <w:color w:val="002060"/>
        </w:rPr>
      </w:pPr>
      <w:r w:rsidRPr="004107BE">
        <w:rPr>
          <w:color w:val="002060"/>
        </w:rPr>
        <w:t xml:space="preserve">давать с собой ребенку водичку и что-то на перекус, если семья гуляет по лесному массиву (на случай, если он потеряется); </w:t>
      </w:r>
    </w:p>
    <w:p w14:paraId="0F0741A9" w14:textId="77777777" w:rsidR="004107BE" w:rsidRPr="004107BE" w:rsidRDefault="003701F9" w:rsidP="004107BE">
      <w:pPr>
        <w:pStyle w:val="a3"/>
        <w:numPr>
          <w:ilvl w:val="0"/>
          <w:numId w:val="15"/>
        </w:numPr>
        <w:spacing w:after="0" w:line="360" w:lineRule="auto"/>
        <w:ind w:left="0" w:firstLine="357"/>
        <w:jc w:val="both"/>
        <w:rPr>
          <w:color w:val="002060"/>
        </w:rPr>
      </w:pPr>
      <w:r w:rsidRPr="004107BE">
        <w:rPr>
          <w:color w:val="002060"/>
        </w:rPr>
        <w:t xml:space="preserve">при выходе на улицу или во время поездки одевать малыша в яркую, приметную одежду. </w:t>
      </w:r>
    </w:p>
    <w:p w14:paraId="1625FFA9" w14:textId="77777777" w:rsidR="004107BE" w:rsidRDefault="003701F9" w:rsidP="00BD4224">
      <w:pPr>
        <w:spacing w:after="0" w:line="360" w:lineRule="auto"/>
        <w:ind w:firstLine="709"/>
        <w:jc w:val="both"/>
        <w:rPr>
          <w:color w:val="002060"/>
        </w:rPr>
      </w:pPr>
      <w:r w:rsidRPr="00512432">
        <w:rPr>
          <w:color w:val="002060"/>
        </w:rPr>
        <w:t xml:space="preserve">Люди, которые часто путешествуют, дают своим деткам свистки – по свисту легко можно определить местонахождение потерявшегося. Родителям всегда нужно иметь с собой свежее фото ребенка. </w:t>
      </w:r>
    </w:p>
    <w:p w14:paraId="0127012D" w14:textId="110F61C2" w:rsidR="003701F9" w:rsidRPr="00512432" w:rsidRDefault="003701F9" w:rsidP="00BD4224">
      <w:pPr>
        <w:spacing w:after="0" w:line="360" w:lineRule="auto"/>
        <w:ind w:firstLine="709"/>
        <w:jc w:val="both"/>
        <w:rPr>
          <w:color w:val="002060"/>
        </w:rPr>
      </w:pPr>
      <w:r w:rsidRPr="00512432">
        <w:rPr>
          <w:color w:val="002060"/>
        </w:rPr>
        <w:t>Все эти простые правила помогут избежать опасностей и полноценно насладиться летним отдыхом.</w:t>
      </w:r>
    </w:p>
    <w:sectPr w:rsidR="003701F9" w:rsidRPr="00512432" w:rsidSect="00512432">
      <w:pgSz w:w="11906" w:h="16838" w:code="9"/>
      <w:pgMar w:top="1134" w:right="850" w:bottom="1134" w:left="993" w:header="709" w:footer="709" w:gutter="0"/>
      <w:pgBorders w:offsetFrom="page">
        <w:top w:val="apples" w:sz="5" w:space="24" w:color="auto"/>
        <w:left w:val="apples" w:sz="5" w:space="24" w:color="auto"/>
        <w:bottom w:val="apples" w:sz="5" w:space="24" w:color="auto"/>
        <w:right w:val="apples" w:sz="5" w:space="24" w:color="auto"/>
      </w:pgBorders>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765F"/>
    <w:multiLevelType w:val="hybridMultilevel"/>
    <w:tmpl w:val="08F4D010"/>
    <w:lvl w:ilvl="0" w:tplc="6B32D21C">
      <w:start w:val="1"/>
      <w:numFmt w:val="bullet"/>
      <w:lvlText w:val=""/>
      <w:lvlJc w:val="left"/>
      <w:pPr>
        <w:ind w:left="720" w:hanging="360"/>
      </w:pPr>
      <w:rPr>
        <w:rFonts w:ascii="Wingdings" w:hAnsi="Wingdings" w:hint="default"/>
        <w:color w:val="8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C40090"/>
    <w:multiLevelType w:val="hybridMultilevel"/>
    <w:tmpl w:val="C814453A"/>
    <w:lvl w:ilvl="0" w:tplc="3FD2B74E">
      <w:start w:val="1"/>
      <w:numFmt w:val="bullet"/>
      <w:lvlText w:val=""/>
      <w:lvlJc w:val="left"/>
      <w:pPr>
        <w:ind w:left="1429" w:hanging="360"/>
      </w:pPr>
      <w:rPr>
        <w:rFonts w:ascii="Wingdings" w:hAnsi="Wingdings" w:hint="default"/>
        <w:color w:val="8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0F7EBA"/>
    <w:multiLevelType w:val="hybridMultilevel"/>
    <w:tmpl w:val="36B2A6F4"/>
    <w:lvl w:ilvl="0" w:tplc="4AB45360">
      <w:start w:val="1"/>
      <w:numFmt w:val="decimal"/>
      <w:lvlText w:val="%1."/>
      <w:lvlJc w:val="left"/>
      <w:pPr>
        <w:ind w:left="1429" w:hanging="360"/>
      </w:pPr>
      <w:rPr>
        <w:rFonts w:hint="default"/>
        <w:color w:val="80000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470D40"/>
    <w:multiLevelType w:val="hybridMultilevel"/>
    <w:tmpl w:val="7844470E"/>
    <w:lvl w:ilvl="0" w:tplc="73367CB4">
      <w:start w:val="1"/>
      <w:numFmt w:val="bullet"/>
      <w:lvlText w:val=""/>
      <w:lvlJc w:val="left"/>
      <w:pPr>
        <w:ind w:left="1429" w:hanging="360"/>
      </w:pPr>
      <w:rPr>
        <w:rFonts w:ascii="Wingdings" w:hAnsi="Wingdings" w:hint="default"/>
        <w:color w:val="8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F0600B"/>
    <w:multiLevelType w:val="hybridMultilevel"/>
    <w:tmpl w:val="C7AE0A72"/>
    <w:lvl w:ilvl="0" w:tplc="F68842FA">
      <w:start w:val="1"/>
      <w:numFmt w:val="bullet"/>
      <w:lvlText w:val=""/>
      <w:lvlJc w:val="left"/>
      <w:pPr>
        <w:ind w:left="720" w:hanging="360"/>
      </w:pPr>
      <w:rPr>
        <w:rFonts w:ascii="Wingdings" w:hAnsi="Wingdings" w:hint="default"/>
        <w:color w:val="8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241DE9"/>
    <w:multiLevelType w:val="hybridMultilevel"/>
    <w:tmpl w:val="468271A4"/>
    <w:lvl w:ilvl="0" w:tplc="03764088">
      <w:start w:val="1"/>
      <w:numFmt w:val="bullet"/>
      <w:lvlText w:val=""/>
      <w:lvlJc w:val="left"/>
      <w:pPr>
        <w:ind w:left="1429" w:hanging="360"/>
      </w:pPr>
      <w:rPr>
        <w:rFonts w:ascii="Wingdings" w:hAnsi="Wingdings" w:hint="default"/>
        <w:color w:val="8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2E02086"/>
    <w:multiLevelType w:val="hybridMultilevel"/>
    <w:tmpl w:val="253851B4"/>
    <w:lvl w:ilvl="0" w:tplc="F06CE9A2">
      <w:start w:val="1"/>
      <w:numFmt w:val="bullet"/>
      <w:lvlText w:val=""/>
      <w:lvlJc w:val="left"/>
      <w:pPr>
        <w:ind w:left="1429" w:hanging="360"/>
      </w:pPr>
      <w:rPr>
        <w:rFonts w:ascii="Wingdings" w:hAnsi="Wingdings" w:hint="default"/>
        <w:color w:val="8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E693BEB"/>
    <w:multiLevelType w:val="hybridMultilevel"/>
    <w:tmpl w:val="0DF8210E"/>
    <w:lvl w:ilvl="0" w:tplc="6CEADB5A">
      <w:start w:val="1"/>
      <w:numFmt w:val="bullet"/>
      <w:lvlText w:val=""/>
      <w:lvlJc w:val="left"/>
      <w:pPr>
        <w:ind w:left="720" w:hanging="360"/>
      </w:pPr>
      <w:rPr>
        <w:rFonts w:ascii="Wingdings" w:hAnsi="Wingdings" w:hint="default"/>
        <w:color w:val="8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987C41"/>
    <w:multiLevelType w:val="hybridMultilevel"/>
    <w:tmpl w:val="7122AF38"/>
    <w:lvl w:ilvl="0" w:tplc="8F125228">
      <w:start w:val="1"/>
      <w:numFmt w:val="bullet"/>
      <w:lvlText w:val=""/>
      <w:lvlJc w:val="left"/>
      <w:pPr>
        <w:ind w:left="1429" w:hanging="360"/>
      </w:pPr>
      <w:rPr>
        <w:rFonts w:ascii="Wingdings" w:hAnsi="Wingdings" w:hint="default"/>
        <w:color w:val="8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44657E9"/>
    <w:multiLevelType w:val="hybridMultilevel"/>
    <w:tmpl w:val="F19A6074"/>
    <w:lvl w:ilvl="0" w:tplc="BB1A81B8">
      <w:start w:val="1"/>
      <w:numFmt w:val="bullet"/>
      <w:lvlText w:val=""/>
      <w:lvlJc w:val="left"/>
      <w:pPr>
        <w:ind w:left="720" w:hanging="360"/>
      </w:pPr>
      <w:rPr>
        <w:rFonts w:ascii="Wingdings" w:hAnsi="Wingdings" w:hint="default"/>
        <w:color w:val="8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6E4B6E"/>
    <w:multiLevelType w:val="hybridMultilevel"/>
    <w:tmpl w:val="BCD865D0"/>
    <w:lvl w:ilvl="0" w:tplc="3A1CB3D6">
      <w:start w:val="1"/>
      <w:numFmt w:val="bullet"/>
      <w:lvlText w:val=""/>
      <w:lvlJc w:val="left"/>
      <w:pPr>
        <w:ind w:left="1429" w:hanging="360"/>
      </w:pPr>
      <w:rPr>
        <w:rFonts w:ascii="Wingdings" w:hAnsi="Wingdings" w:hint="default"/>
        <w:color w:val="8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91375A6"/>
    <w:multiLevelType w:val="hybridMultilevel"/>
    <w:tmpl w:val="57FA7A6A"/>
    <w:lvl w:ilvl="0" w:tplc="BC105EA6">
      <w:start w:val="1"/>
      <w:numFmt w:val="bullet"/>
      <w:lvlText w:val=""/>
      <w:lvlJc w:val="left"/>
      <w:pPr>
        <w:ind w:left="1429" w:hanging="360"/>
      </w:pPr>
      <w:rPr>
        <w:rFonts w:ascii="Wingdings" w:hAnsi="Wingdings" w:hint="default"/>
        <w:color w:val="8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B0F5B80"/>
    <w:multiLevelType w:val="hybridMultilevel"/>
    <w:tmpl w:val="5A84D818"/>
    <w:lvl w:ilvl="0" w:tplc="9D3A2558">
      <w:start w:val="1"/>
      <w:numFmt w:val="bullet"/>
      <w:lvlText w:val=""/>
      <w:lvlJc w:val="left"/>
      <w:pPr>
        <w:ind w:left="1429" w:hanging="360"/>
      </w:pPr>
      <w:rPr>
        <w:rFonts w:ascii="Wingdings" w:hAnsi="Wingdings" w:hint="default"/>
        <w:color w:val="8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BCD700C"/>
    <w:multiLevelType w:val="hybridMultilevel"/>
    <w:tmpl w:val="E928666A"/>
    <w:lvl w:ilvl="0" w:tplc="769A7E94">
      <w:start w:val="1"/>
      <w:numFmt w:val="decimal"/>
      <w:lvlText w:val="%1."/>
      <w:lvlJc w:val="left"/>
      <w:pPr>
        <w:ind w:left="1429" w:hanging="360"/>
      </w:pPr>
      <w:rPr>
        <w:rFonts w:hint="default"/>
        <w:color w:val="80000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71123B9"/>
    <w:multiLevelType w:val="hybridMultilevel"/>
    <w:tmpl w:val="D1DEAD26"/>
    <w:lvl w:ilvl="0" w:tplc="0358C802">
      <w:start w:val="1"/>
      <w:numFmt w:val="bullet"/>
      <w:lvlText w:val=""/>
      <w:lvlJc w:val="left"/>
      <w:pPr>
        <w:ind w:left="720" w:hanging="360"/>
      </w:pPr>
      <w:rPr>
        <w:rFonts w:ascii="Wingdings" w:hAnsi="Wingdings" w:hint="default"/>
        <w:color w:val="8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7"/>
  </w:num>
  <w:num w:numId="4">
    <w:abstractNumId w:val="4"/>
  </w:num>
  <w:num w:numId="5">
    <w:abstractNumId w:val="9"/>
  </w:num>
  <w:num w:numId="6">
    <w:abstractNumId w:val="14"/>
  </w:num>
  <w:num w:numId="7">
    <w:abstractNumId w:val="2"/>
  </w:num>
  <w:num w:numId="8">
    <w:abstractNumId w:val="3"/>
  </w:num>
  <w:num w:numId="9">
    <w:abstractNumId w:val="11"/>
  </w:num>
  <w:num w:numId="10">
    <w:abstractNumId w:val="5"/>
  </w:num>
  <w:num w:numId="11">
    <w:abstractNumId w:val="8"/>
  </w:num>
  <w:num w:numId="12">
    <w:abstractNumId w:val="6"/>
  </w:num>
  <w:num w:numId="13">
    <w:abstractNumId w:val="13"/>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CD7"/>
    <w:rsid w:val="00225347"/>
    <w:rsid w:val="003701F9"/>
    <w:rsid w:val="004107BE"/>
    <w:rsid w:val="00512432"/>
    <w:rsid w:val="006C0B77"/>
    <w:rsid w:val="00723DCF"/>
    <w:rsid w:val="008242FF"/>
    <w:rsid w:val="00870751"/>
    <w:rsid w:val="00922C48"/>
    <w:rsid w:val="00B36CD7"/>
    <w:rsid w:val="00B915B7"/>
    <w:rsid w:val="00BD4224"/>
    <w:rsid w:val="00EA59DF"/>
    <w:rsid w:val="00EE4070"/>
    <w:rsid w:val="00F12C76"/>
    <w:rsid w:val="00FF3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5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24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2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1540</Words>
  <Characters>8782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Пользователь</cp:lastModifiedBy>
  <cp:revision>3</cp:revision>
  <dcterms:created xsi:type="dcterms:W3CDTF">2020-10-02T14:17:00Z</dcterms:created>
  <dcterms:modified xsi:type="dcterms:W3CDTF">2020-10-02T14:17:00Z</dcterms:modified>
</cp:coreProperties>
</file>