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66">
    <v:background id="_x0000_s1025" o:bwmode="white" fillcolor="#fc6" o:targetscreensize="1024,768">
      <v:fill color2="#ff9" focus="50%" type="gradient"/>
    </v:background>
  </w:background>
  <w:body>
    <w:p w14:paraId="105BDF60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58BC8B" w14:textId="77777777" w:rsidR="00EE21C3" w:rsidRPr="00214C82" w:rsidRDefault="00EE21C3" w:rsidP="00EE21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</w:pPr>
      <w:r w:rsidRPr="00214C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904" behindDoc="1" locked="0" layoutInCell="1" allowOverlap="1" wp14:anchorId="788DBED6" wp14:editId="044C5856">
            <wp:simplePos x="0" y="0"/>
            <wp:positionH relativeFrom="column">
              <wp:posOffset>96520</wp:posOffset>
            </wp:positionH>
            <wp:positionV relativeFrom="paragraph">
              <wp:posOffset>27305</wp:posOffset>
            </wp:positionV>
            <wp:extent cx="964565" cy="964565"/>
            <wp:effectExtent l="0" t="0" r="0" b="0"/>
            <wp:wrapTight wrapText="bothSides">
              <wp:wrapPolygon edited="0">
                <wp:start x="1706" y="0"/>
                <wp:lineTo x="0" y="853"/>
                <wp:lineTo x="0" y="20477"/>
                <wp:lineTo x="1280" y="21330"/>
                <wp:lineTo x="1706" y="21330"/>
                <wp:lineTo x="19623" y="21330"/>
                <wp:lineTo x="20050" y="21330"/>
                <wp:lineTo x="21330" y="20477"/>
                <wp:lineTo x="21330" y="853"/>
                <wp:lineTo x="19623" y="0"/>
                <wp:lineTo x="1706" y="0"/>
              </wp:wrapPolygon>
            </wp:wrapTight>
            <wp:docPr id="13" name="Рисунок 13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C82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3F45EC79" w14:textId="7FE58460" w:rsidR="00EE21C3" w:rsidRPr="00214C82" w:rsidRDefault="00EE21C3" w:rsidP="00EE21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</w:pPr>
      <w:r w:rsidRPr="00214C82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«Детский </w:t>
      </w:r>
      <w:proofErr w:type="spellStart"/>
      <w:r w:rsidRPr="00214C82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>сaд</w:t>
      </w:r>
      <w:proofErr w:type="spellEnd"/>
      <w:r w:rsidRPr="00214C82">
        <w:rPr>
          <w:rFonts w:ascii="Times New Roman" w:eastAsia="Times New Roman" w:hAnsi="Times New Roman" w:cs="Times New Roman"/>
          <w:color w:val="632423"/>
          <w:sz w:val="28"/>
          <w:szCs w:val="28"/>
          <w:lang w:eastAsia="ru-RU"/>
        </w:rPr>
        <w:t xml:space="preserve"> № 142» г. Ярославля</w:t>
      </w:r>
    </w:p>
    <w:p w14:paraId="2F951528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596A9D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5BBCA9" w14:textId="6522C5A2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04D36A" w14:textId="0E2F2AC8" w:rsidR="00EE21C3" w:rsidRPr="00214C82" w:rsidRDefault="00EE21C3" w:rsidP="000E22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88E0A6" w14:textId="181F0E4F" w:rsidR="00EE21C3" w:rsidRPr="00214C82" w:rsidRDefault="00EE21C3" w:rsidP="000E22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617F01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E5CBB1" w14:textId="77777777" w:rsidR="00EE21C3" w:rsidRPr="00214C82" w:rsidRDefault="000E22D2" w:rsidP="000E22D2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14C8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Дидактические игры </w:t>
      </w:r>
    </w:p>
    <w:p w14:paraId="4B521A83" w14:textId="16114DE3" w:rsidR="000E22D2" w:rsidRPr="00214C82" w:rsidRDefault="000E22D2" w:rsidP="000E22D2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14C8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 детьми раннего возраста</w:t>
      </w:r>
    </w:p>
    <w:p w14:paraId="27CFE291" w14:textId="25994ECE" w:rsidR="000E22D2" w:rsidRPr="00214C82" w:rsidRDefault="00321643" w:rsidP="000E22D2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14C8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детском саду и в семье</w:t>
      </w:r>
    </w:p>
    <w:p w14:paraId="6D339962" w14:textId="73FD9722" w:rsidR="000E22D2" w:rsidRPr="00214C82" w:rsidRDefault="00321643" w:rsidP="000E2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1" locked="0" layoutInCell="1" allowOverlap="1" wp14:anchorId="309E803E" wp14:editId="3B3E559C">
            <wp:simplePos x="0" y="0"/>
            <wp:positionH relativeFrom="column">
              <wp:posOffset>1695450</wp:posOffset>
            </wp:positionH>
            <wp:positionV relativeFrom="paragraph">
              <wp:posOffset>9525</wp:posOffset>
            </wp:positionV>
            <wp:extent cx="3001010" cy="2247900"/>
            <wp:effectExtent l="0" t="0" r="0" b="0"/>
            <wp:wrapTight wrapText="bothSides">
              <wp:wrapPolygon edited="0">
                <wp:start x="548" y="0"/>
                <wp:lineTo x="0" y="366"/>
                <wp:lineTo x="0" y="20868"/>
                <wp:lineTo x="274" y="21417"/>
                <wp:lineTo x="548" y="21417"/>
                <wp:lineTo x="20978" y="21417"/>
                <wp:lineTo x="21253" y="21417"/>
                <wp:lineTo x="21527" y="20868"/>
                <wp:lineTo x="21527" y="366"/>
                <wp:lineTo x="20978" y="0"/>
                <wp:lineTo x="54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03418" w14:textId="17AA1341" w:rsidR="000E22D2" w:rsidRPr="00214C82" w:rsidRDefault="000E22D2" w:rsidP="000E2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B615A" w14:textId="39CE936C" w:rsidR="000E22D2" w:rsidRPr="00214C82" w:rsidRDefault="000E22D2" w:rsidP="000E2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6B13" w14:textId="5F197666" w:rsidR="000E22D2" w:rsidRPr="00214C82" w:rsidRDefault="000E22D2" w:rsidP="000E2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28647" w14:textId="5116D531" w:rsidR="000E22D2" w:rsidRPr="00214C82" w:rsidRDefault="000E22D2" w:rsidP="000E2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F1210" w14:textId="78F4D0D7" w:rsidR="00EE21C3" w:rsidRPr="00214C82" w:rsidRDefault="00EE21C3" w:rsidP="000E2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CD0EC" w14:textId="17E7E1A7" w:rsidR="00EE21C3" w:rsidRPr="00214C82" w:rsidRDefault="00EE21C3" w:rsidP="000E2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87712" w14:textId="77777777" w:rsidR="00EE21C3" w:rsidRPr="00214C82" w:rsidRDefault="00EE21C3" w:rsidP="000E2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62B7C" w14:textId="77777777" w:rsidR="000E22D2" w:rsidRPr="00214C82" w:rsidRDefault="000E22D2" w:rsidP="000E2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EF7C9" w14:textId="16E229E7" w:rsidR="000E22D2" w:rsidRPr="00214C82" w:rsidRDefault="00EE21C3" w:rsidP="000E22D2">
      <w:pPr>
        <w:spacing w:after="0" w:line="360" w:lineRule="auto"/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Составила: педагог Артемьева Любовь Борисовна</w:t>
      </w:r>
    </w:p>
    <w:p w14:paraId="7B9E3EAF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D7C600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D39C61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231FCB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8752A3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7A1147" w14:textId="77777777" w:rsidR="000E22D2" w:rsidRPr="00214C82" w:rsidRDefault="000E22D2" w:rsidP="000E2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CA3EC8" w14:textId="77777777" w:rsidR="00214C82" w:rsidRDefault="00214C82" w:rsidP="000E22D2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14:paraId="76D1CAC5" w14:textId="77777777" w:rsidR="00214C82" w:rsidRDefault="00214C82" w:rsidP="000E22D2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14:paraId="2B11EF74" w14:textId="77777777" w:rsidR="00214C82" w:rsidRDefault="00214C82" w:rsidP="000E22D2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14:paraId="52F5C2D5" w14:textId="695CE033" w:rsidR="000E22D2" w:rsidRPr="00214C82" w:rsidRDefault="000E22D2" w:rsidP="000E22D2">
      <w:pPr>
        <w:spacing w:after="0"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20</w:t>
      </w:r>
      <w:r w:rsidR="00EE21C3" w:rsidRPr="00214C8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20</w:t>
      </w:r>
    </w:p>
    <w:p w14:paraId="027510E9" w14:textId="75768AB5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Тема раннего развития очень актуальна и требует самого серьезного отношения и внимания к ней со стороны родителей и педагогов.</w:t>
      </w:r>
    </w:p>
    <w:p w14:paraId="60166487" w14:textId="1E7BE68C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Начинать развитие надо как можно раньше. </w:t>
      </w:r>
    </w:p>
    <w:p w14:paraId="561B7D7D" w14:textId="73CB82C4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Дети раннего возраста </w:t>
      </w:r>
      <w:r w:rsidR="00321643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–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пытливые «исследователи», любопытные и энергичные. Они познают окружающий мир «играючи» и полны восторгов по поводу каждого своего нового «открытия».</w:t>
      </w:r>
    </w:p>
    <w:p w14:paraId="034E6DE4" w14:textId="23A5C70A" w:rsidR="00321643" w:rsidRPr="00214C82" w:rsidRDefault="000E22D2" w:rsidP="00214C82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Дидактиче</w:t>
      </w:r>
      <w:r w:rsid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ские игры являются необходимым 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и наиболее действенным методом воспитания и обучения детей раннего возраста, в частности в формировании у них высших психических функций, моторики пальцев и координированных движений рук, развития речи, сенсорных чувств, любознательности, устойчивого интереса и волевых черт характера. </w:t>
      </w:r>
    </w:p>
    <w:p w14:paraId="1AAA201F" w14:textId="0BCE458A" w:rsidR="00321643" w:rsidRPr="00214C82" w:rsidRDefault="00321643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Забавные игры с мягкими </w:t>
      </w:r>
      <w:proofErr w:type="spellStart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пазлами</w:t>
      </w:r>
      <w:proofErr w:type="spellEnd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развивают мелкую моторику, речь, внимание, мышление, восприятие у ребенка, развивают сенсорные чувства. </w:t>
      </w:r>
    </w:p>
    <w:p w14:paraId="4D1A6794" w14:textId="0B9F15E3" w:rsidR="00321643" w:rsidRPr="00214C82" w:rsidRDefault="00321643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Эти игры устанавливают и поддерживают между мамой и ребенком близкие, доверительные отношения, так как взрослый принимает непосредственное участие во всех играх детей. Игры помогают наладить более тесный контакт с окружающим миром.</w:t>
      </w:r>
    </w:p>
    <w:p w14:paraId="4257FC49" w14:textId="4BAD2968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Эти игры увлекают малышей. Их легко смогут сделать родители, педагоги из подручного материала.</w:t>
      </w:r>
    </w:p>
    <w:p w14:paraId="0E6008D4" w14:textId="77777777" w:rsidR="00321643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Игры необходимо проводить под контролем взрослых, чтобы ребенок не смог нанести себе вред, засунув мелкие детали в нос, рот, уши.</w:t>
      </w:r>
    </w:p>
    <w:p w14:paraId="0D8065C0" w14:textId="0C45F1BF" w:rsidR="00321643" w:rsidRPr="00214C82" w:rsidRDefault="000E22D2" w:rsidP="00214C82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Игры можно использовать как в индивидуальной, так и в групповой работе с детьми раннего возраста</w:t>
      </w:r>
      <w:r w:rsidR="00321643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как в детском саду, так и дома.</w:t>
      </w:r>
    </w:p>
    <w:p w14:paraId="680B229E" w14:textId="2469FB08" w:rsidR="000E22D2" w:rsidRPr="00214C82" w:rsidRDefault="000E22D2" w:rsidP="00690D84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4C82">
        <w:rPr>
          <w:rFonts w:ascii="Times New Roman" w:hAnsi="Times New Roman" w:cs="Times New Roman"/>
          <w:b/>
          <w:color w:val="C00000"/>
          <w:sz w:val="28"/>
          <w:szCs w:val="28"/>
        </w:rPr>
        <w:t>Виноград</w:t>
      </w:r>
    </w:p>
    <w:p w14:paraId="0E3BEE34" w14:textId="76A95AD1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Цель: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90D84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чить детей соотносить предметы по величине, совершенствует мелкую моторику рук.</w:t>
      </w:r>
    </w:p>
    <w:p w14:paraId="2C2DFC76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Оборудование: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мягкий </w:t>
      </w:r>
      <w:proofErr w:type="spellStart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</w:t>
      </w:r>
      <w:proofErr w:type="spellEnd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«виноград» с большими и маленькими круглыми отверстиями, маленькие и большие круглые вкладыши.</w:t>
      </w:r>
    </w:p>
    <w:p w14:paraId="7B3AFDDA" w14:textId="5F9AC329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Содержание: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690D84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оказать детям решетку мягкого </w:t>
      </w:r>
      <w:proofErr w:type="spellStart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пазла</w:t>
      </w:r>
      <w:proofErr w:type="spellEnd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«виноград» (без вкладышей) с круглыми отверстиями разной величины и ягодки (вкладыши), называя их большими и маленькими.</w:t>
      </w:r>
    </w:p>
    <w:p w14:paraId="21297CDF" w14:textId="55178DEC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Прочитать стихотворение.</w:t>
      </w:r>
    </w:p>
    <w:p w14:paraId="05C85D2B" w14:textId="6F3FCFF2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Виноград, виноград</w:t>
      </w:r>
      <w:r w:rsidR="00690D84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,</w:t>
      </w:r>
    </w:p>
    <w:p w14:paraId="72AADBD0" w14:textId="20DD991B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Много ягодок подряд</w:t>
      </w:r>
    </w:p>
    <w:p w14:paraId="1FBFA650" w14:textId="4CBE9E0D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 xml:space="preserve">Выросло на ветке – </w:t>
      </w:r>
    </w:p>
    <w:p w14:paraId="165C0655" w14:textId="3409910B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Объеденье деткам.</w:t>
      </w:r>
    </w:p>
    <w:p w14:paraId="636BB85A" w14:textId="3D41D957" w:rsidR="000E22D2" w:rsidRPr="00214C82" w:rsidRDefault="00214C8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1F2EE2D" wp14:editId="6481C45D">
            <wp:simplePos x="0" y="0"/>
            <wp:positionH relativeFrom="column">
              <wp:posOffset>5743575</wp:posOffset>
            </wp:positionH>
            <wp:positionV relativeFrom="paragraph">
              <wp:posOffset>227330</wp:posOffset>
            </wp:positionV>
            <wp:extent cx="694690" cy="926465"/>
            <wp:effectExtent l="152400" t="152400" r="124460" b="140335"/>
            <wp:wrapTight wrapText="bothSides">
              <wp:wrapPolygon edited="0">
                <wp:start x="-1777" y="-3553"/>
                <wp:lineTo x="-4739" y="-2665"/>
                <wp:lineTo x="-4739" y="20875"/>
                <wp:lineTo x="-1777" y="24872"/>
                <wp:lineTo x="22508" y="24872"/>
                <wp:lineTo x="25470" y="19098"/>
                <wp:lineTo x="25470" y="4441"/>
                <wp:lineTo x="22508" y="-2221"/>
                <wp:lineTo x="22508" y="-3553"/>
                <wp:lineTo x="-1777" y="-3553"/>
              </wp:wrapPolygon>
            </wp:wrapTight>
            <wp:docPr id="2" name="Рисунок 58" descr="E:\Белоногова Е.М\IMG_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:\Белоногова Е.М\IMG_1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D2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Раздать детям индивидуальный материал для совместной работы с мамой.</w:t>
      </w:r>
    </w:p>
    <w:p w14:paraId="368C4DDB" w14:textId="07D9E66B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Обратите внимание детей, что отверстия у винограда разные, большие и маленькие и вкладыши (ягодки) тоже большие и маленькие.</w:t>
      </w:r>
    </w:p>
    <w:p w14:paraId="3F939962" w14:textId="388ABB5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Большими и маленькими ягодками можно закрыть все отверстия.</w:t>
      </w:r>
    </w:p>
    <w:p w14:paraId="223FCBFD" w14:textId="2A25FFD5" w:rsidR="00321643" w:rsidRPr="00214C82" w:rsidRDefault="000E22D2" w:rsidP="00690D84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Предложить детям вставить ягодки (кружки) в соответствующие по размеру отверстия.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</w:p>
    <w:p w14:paraId="4FBF13C9" w14:textId="0B6E51AB" w:rsidR="000E22D2" w:rsidRPr="00214C82" w:rsidRDefault="000E22D2" w:rsidP="004D63FD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4C82">
        <w:rPr>
          <w:rFonts w:ascii="Times New Roman" w:hAnsi="Times New Roman" w:cs="Times New Roman"/>
          <w:b/>
          <w:color w:val="C00000"/>
          <w:sz w:val="28"/>
          <w:szCs w:val="28"/>
        </w:rPr>
        <w:t>Жираф</w:t>
      </w:r>
    </w:p>
    <w:p w14:paraId="7066E4BA" w14:textId="04708B6E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Цель: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4D63FD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чить детей соотносить предметы по величине, совершенствует мелкую моторику рук.</w:t>
      </w:r>
    </w:p>
    <w:p w14:paraId="3661A430" w14:textId="6824DB40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Оборудование: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4D63FD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ягкий </w:t>
      </w:r>
      <w:proofErr w:type="spellStart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</w:t>
      </w:r>
      <w:proofErr w:type="spellEnd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«Жираф» с большими и маленькими круглыми отверстиями, вкладыши тех же размеров и формы, картина жирафа.</w:t>
      </w:r>
    </w:p>
    <w:p w14:paraId="5AE49F93" w14:textId="538C4411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Содержание: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Покажите детям картинку</w:t>
      </w:r>
      <w:r w:rsidR="004D63FD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жирафа.</w:t>
      </w:r>
    </w:p>
    <w:p w14:paraId="0FCAB7F3" w14:textId="2B604A8F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Обратите внимание детей на высокий рост жирафа и на пятна по всему телу.</w:t>
      </w:r>
    </w:p>
    <w:p w14:paraId="6EFFAE2E" w14:textId="51D139FD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Прочитайте стихотворение.</w:t>
      </w:r>
    </w:p>
    <w:p w14:paraId="61CA10CC" w14:textId="3C15DD18" w:rsidR="000E22D2" w:rsidRPr="00214C82" w:rsidRDefault="00214C8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60B30DDB" wp14:editId="2C0231FF">
            <wp:simplePos x="0" y="0"/>
            <wp:positionH relativeFrom="column">
              <wp:posOffset>228600</wp:posOffset>
            </wp:positionH>
            <wp:positionV relativeFrom="paragraph">
              <wp:posOffset>29845</wp:posOffset>
            </wp:positionV>
            <wp:extent cx="942975" cy="1256665"/>
            <wp:effectExtent l="228600" t="228600" r="219075" b="210185"/>
            <wp:wrapTight wrapText="bothSides">
              <wp:wrapPolygon edited="0">
                <wp:start x="-2182" y="-3929"/>
                <wp:lineTo x="-5236" y="-3274"/>
                <wp:lineTo x="-4800" y="22921"/>
                <wp:lineTo x="-2618" y="24558"/>
                <wp:lineTo x="-2182" y="25213"/>
                <wp:lineTo x="23564" y="25213"/>
                <wp:lineTo x="24000" y="24558"/>
                <wp:lineTo x="26182" y="22921"/>
                <wp:lineTo x="26618" y="1965"/>
                <wp:lineTo x="23564" y="-2947"/>
                <wp:lineTo x="23564" y="-3929"/>
                <wp:lineTo x="-2182" y="-3929"/>
              </wp:wrapPolygon>
            </wp:wrapTight>
            <wp:docPr id="63" name="Рисунок 60" descr="E:\Белоногова Е.М\IMG_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:\Белоногова Е.М\IMG_1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D2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Это что за великан</w:t>
      </w:r>
    </w:p>
    <w:p w14:paraId="1FF34624" w14:textId="1EB6579A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Ростом как подъёмный кран?</w:t>
      </w:r>
    </w:p>
    <w:p w14:paraId="52D6995C" w14:textId="693500F4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Это голову задрав</w:t>
      </w:r>
      <w:r w:rsidR="004D63FD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,</w:t>
      </w:r>
    </w:p>
    <w:p w14:paraId="0DC646CD" w14:textId="4F947725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Нас приветствует жираф</w:t>
      </w:r>
      <w:r w:rsidR="004D63FD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.</w:t>
      </w:r>
    </w:p>
    <w:p w14:paraId="0A96DAED" w14:textId="5D0FA410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Раздайте детям мягкий </w:t>
      </w:r>
      <w:proofErr w:type="spellStart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</w:t>
      </w:r>
      <w:proofErr w:type="spellEnd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«Жираф» (отдельно решетку и кружки) и предложите вставить кружки (пятнышки) в соответствующее по размеру отверстия.</w:t>
      </w:r>
    </w:p>
    <w:p w14:paraId="178E67FC" w14:textId="63E3CBB9" w:rsidR="000E22D2" w:rsidRPr="00214C82" w:rsidRDefault="000E22D2" w:rsidP="004D63FD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Какой красивый жираф получился и весь в пятнышках.</w:t>
      </w:r>
    </w:p>
    <w:p w14:paraId="4D37F2F5" w14:textId="477FF981" w:rsidR="000E22D2" w:rsidRPr="00214C82" w:rsidRDefault="000E22D2" w:rsidP="004D63FD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4C82">
        <w:rPr>
          <w:rFonts w:ascii="Times New Roman" w:hAnsi="Times New Roman" w:cs="Times New Roman"/>
          <w:b/>
          <w:color w:val="C00000"/>
          <w:sz w:val="28"/>
          <w:szCs w:val="28"/>
        </w:rPr>
        <w:t>Пароход</w:t>
      </w:r>
    </w:p>
    <w:p w14:paraId="7670749F" w14:textId="1D86CE95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Цель: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4D63FD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чить детей соотносить предметы по величине, совершенствовать мелкую моторику рук.</w:t>
      </w:r>
    </w:p>
    <w:p w14:paraId="5336ECE0" w14:textId="1273425C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Оборудование: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4D63FD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ягкий </w:t>
      </w:r>
      <w:proofErr w:type="spellStart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</w:t>
      </w:r>
      <w:proofErr w:type="spellEnd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«Пароход» с большими и маленькими круглыми отверстиями, вкладыши тех же размеров и формы, игрушечный кораблик.</w:t>
      </w:r>
    </w:p>
    <w:p w14:paraId="54A540DC" w14:textId="531DA152" w:rsidR="000E22D2" w:rsidRPr="00214C82" w:rsidRDefault="000E22D2" w:rsidP="004D63FD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Содержание:</w:t>
      </w:r>
      <w:r w:rsidR="004D63FD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 xml:space="preserve"> 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Покажите детям игрушечный кораблик и прочитайте стихотворение,</w:t>
      </w:r>
      <w:r w:rsidR="004D63FD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сопровождая текст движениями.</w:t>
      </w:r>
    </w:p>
    <w:p w14:paraId="62B61774" w14:textId="32C29D7B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Кораблик плыл по речке</w:t>
      </w:r>
      <w:r w:rsidR="004D63FD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,</w:t>
      </w:r>
    </w:p>
    <w:p w14:paraId="7EAEADAE" w14:textId="5DDB22F0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В небо он пускал колечки;</w:t>
      </w:r>
    </w:p>
    <w:p w14:paraId="0E49E5AC" w14:textId="6F20579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Пых – пых, пых – пых</w:t>
      </w:r>
      <w:r w:rsidR="004D63FD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,</w:t>
      </w:r>
    </w:p>
    <w:p w14:paraId="43FCBBE5" w14:textId="46CD28E0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Пых – пых, пых – пых</w:t>
      </w:r>
      <w:r w:rsidR="004D63FD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.</w:t>
      </w:r>
    </w:p>
    <w:p w14:paraId="51C113D0" w14:textId="4619C383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Наш кораблик плывет</w:t>
      </w:r>
      <w:r w:rsidR="004D63FD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,</w:t>
      </w:r>
    </w:p>
    <w:p w14:paraId="7721E14F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На волнах качается.</w:t>
      </w:r>
    </w:p>
    <w:p w14:paraId="69CD903A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Вверх – вниз, вверх – вниз</w:t>
      </w:r>
    </w:p>
    <w:p w14:paraId="0E22FD14" w14:textId="2ABB57BD" w:rsidR="000E22D2" w:rsidRPr="00214C82" w:rsidRDefault="00214C8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 wp14:anchorId="123DAEFD" wp14:editId="3664B7C9">
            <wp:simplePos x="0" y="0"/>
            <wp:positionH relativeFrom="column">
              <wp:posOffset>314325</wp:posOffset>
            </wp:positionH>
            <wp:positionV relativeFrom="paragraph">
              <wp:posOffset>67310</wp:posOffset>
            </wp:positionV>
            <wp:extent cx="1409700" cy="1878965"/>
            <wp:effectExtent l="228600" t="228600" r="209550" b="216535"/>
            <wp:wrapTight wrapText="bothSides">
              <wp:wrapPolygon edited="0">
                <wp:start x="-1459" y="-2628"/>
                <wp:lineTo x="-3503" y="-2190"/>
                <wp:lineTo x="-3211" y="22337"/>
                <wp:lineTo x="-1751" y="23651"/>
                <wp:lineTo x="-1459" y="24089"/>
                <wp:lineTo x="22768" y="24089"/>
                <wp:lineTo x="23059" y="23651"/>
                <wp:lineTo x="24519" y="22337"/>
                <wp:lineTo x="24811" y="1314"/>
                <wp:lineTo x="22768" y="-1971"/>
                <wp:lineTo x="22768" y="-2628"/>
                <wp:lineTo x="-1459" y="-2628"/>
              </wp:wrapPolygon>
            </wp:wrapTight>
            <wp:docPr id="1" name="Рисунок 61" descr="E:\Белоногова Е.М\IMG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:\Белоногова Е.М\IMG_1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D2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На волнах качается.</w:t>
      </w:r>
    </w:p>
    <w:p w14:paraId="6F53B357" w14:textId="528746FE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Раздайте детям для игры по мягкому </w:t>
      </w:r>
      <w:proofErr w:type="spellStart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пазлу</w:t>
      </w:r>
      <w:proofErr w:type="spellEnd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«Кораблик».</w:t>
      </w:r>
    </w:p>
    <w:p w14:paraId="791410F4" w14:textId="7893B7D9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Обратите внимание детей на окна кораблика (большие и маленькие).</w:t>
      </w:r>
    </w:p>
    <w:p w14:paraId="11DB66B1" w14:textId="217848D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Предложите вставить кружки (окошки) в соответствующее по размеру отверстия.</w:t>
      </w:r>
    </w:p>
    <w:p w14:paraId="28FF4621" w14:textId="1B554188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14:paraId="643231CF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74ADB986" w14:textId="77777777" w:rsidR="000E22D2" w:rsidRPr="00214C82" w:rsidRDefault="000E22D2" w:rsidP="004D63FD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4C8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Пряники и печенье</w:t>
      </w:r>
    </w:p>
    <w:p w14:paraId="47B33607" w14:textId="0659EF71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Цель: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4D63FD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чить детей соотносить предметы по форме (круг, квадрат), совершенствовать мелкую моторику рук.</w:t>
      </w:r>
    </w:p>
    <w:p w14:paraId="412C7732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Оборудование: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Мягкий </w:t>
      </w:r>
      <w:proofErr w:type="spellStart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</w:t>
      </w:r>
      <w:proofErr w:type="spellEnd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 круглыми и квадратными отверстиями, вкладыши той же формы.</w:t>
      </w:r>
    </w:p>
    <w:p w14:paraId="61E58C08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 xml:space="preserve">Содержание: </w:t>
      </w:r>
    </w:p>
    <w:p w14:paraId="3E3A0B10" w14:textId="48335D9D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Маша гостей пригласила и напекла угощенье. Предложите малышам разложить пряники (кружочки) и печенье (квадраты) на поднос и подать гостям к чаю.</w:t>
      </w:r>
    </w:p>
    <w:p w14:paraId="53C73DD4" w14:textId="584053F1" w:rsidR="000E22D2" w:rsidRPr="00214C82" w:rsidRDefault="00214C8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2EDB4130" wp14:editId="7C4759E2">
            <wp:simplePos x="0" y="0"/>
            <wp:positionH relativeFrom="column">
              <wp:posOffset>2295525</wp:posOffset>
            </wp:positionH>
            <wp:positionV relativeFrom="paragraph">
              <wp:posOffset>205105</wp:posOffset>
            </wp:positionV>
            <wp:extent cx="1895475" cy="1421130"/>
            <wp:effectExtent l="152400" t="152400" r="142875" b="140970"/>
            <wp:wrapTight wrapText="bothSides">
              <wp:wrapPolygon edited="0">
                <wp:start x="-651" y="-2316"/>
                <wp:lineTo x="-1737" y="-1737"/>
                <wp:lineTo x="-1737" y="21716"/>
                <wp:lineTo x="-868" y="23164"/>
                <wp:lineTo x="-651" y="23743"/>
                <wp:lineTo x="22143" y="23743"/>
                <wp:lineTo x="22360" y="23164"/>
                <wp:lineTo x="23228" y="21716"/>
                <wp:lineTo x="23228" y="2895"/>
                <wp:lineTo x="22143" y="-1448"/>
                <wp:lineTo x="22143" y="-2316"/>
                <wp:lineTo x="-651" y="-2316"/>
              </wp:wrapPolygon>
            </wp:wrapTight>
            <wp:docPr id="66" name="Рисунок 63" descr="E:\Белоногова Е.М\IMG_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Белоногова Е.М\IMG_19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D2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  <w:r w:rsidR="000E22D2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</w:r>
    </w:p>
    <w:p w14:paraId="1D9BBFC4" w14:textId="3B08B624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14:paraId="7B187C32" w14:textId="51758E6A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75617AA1" w14:textId="1ADE1B33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37AA650E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1EF39996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0257DE9F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08A2BF72" w14:textId="6AFABF44" w:rsidR="00E85DE9" w:rsidRPr="00214C82" w:rsidRDefault="00E85DE9" w:rsidP="00214C82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72A34A2D" w14:textId="035FADFF" w:rsidR="000E22D2" w:rsidRPr="00214C82" w:rsidRDefault="000E22D2" w:rsidP="00E85DE9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4C82">
        <w:rPr>
          <w:rFonts w:ascii="Times New Roman" w:hAnsi="Times New Roman" w:cs="Times New Roman"/>
          <w:b/>
          <w:color w:val="C00000"/>
          <w:sz w:val="28"/>
          <w:szCs w:val="28"/>
        </w:rPr>
        <w:t>Яблонька</w:t>
      </w:r>
    </w:p>
    <w:p w14:paraId="7D61A56B" w14:textId="19BEF67B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Цель: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E85DE9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чить детей соотносить предметы по величине, развивать мелкую моторику рук.</w:t>
      </w:r>
    </w:p>
    <w:p w14:paraId="2613EA7D" w14:textId="29E39620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Оборудование: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Мягкий </w:t>
      </w:r>
      <w:proofErr w:type="spellStart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</w:t>
      </w:r>
      <w:proofErr w:type="spellEnd"/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«Яблоня» с большими и маленькими круглыми отверстиями, вкладыши той же величины, картина (рисунок) яблони с яблоками.</w:t>
      </w:r>
    </w:p>
    <w:p w14:paraId="6517978C" w14:textId="6310B788" w:rsidR="000E22D2" w:rsidRPr="00214C82" w:rsidRDefault="00214C8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21649A0" wp14:editId="09345C8B">
            <wp:simplePos x="0" y="0"/>
            <wp:positionH relativeFrom="column">
              <wp:posOffset>5119370</wp:posOffset>
            </wp:positionH>
            <wp:positionV relativeFrom="paragraph">
              <wp:posOffset>158115</wp:posOffset>
            </wp:positionV>
            <wp:extent cx="1156970" cy="1543050"/>
            <wp:effectExtent l="152400" t="152400" r="138430" b="133350"/>
            <wp:wrapTight wrapText="bothSides">
              <wp:wrapPolygon edited="0">
                <wp:start x="-1067" y="-2133"/>
                <wp:lineTo x="-2845" y="-1600"/>
                <wp:lineTo x="-2845" y="21067"/>
                <wp:lineTo x="-1067" y="23467"/>
                <wp:lineTo x="22406" y="23467"/>
                <wp:lineTo x="24184" y="20000"/>
                <wp:lineTo x="24184" y="2667"/>
                <wp:lineTo x="22406" y="-1333"/>
                <wp:lineTo x="22406" y="-2133"/>
                <wp:lineTo x="-1067" y="-2133"/>
              </wp:wrapPolygon>
            </wp:wrapTight>
            <wp:docPr id="67" name="Рисунок 64" descr="E:\Белоногова Е.М\IMG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Белоногова Е.М\IMG_1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D2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Содержание:</w:t>
      </w:r>
      <w:r w:rsidR="000E22D2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Покажите детям рисунок яблони. В конце лета созревают на яблоньке яблоки.</w:t>
      </w:r>
    </w:p>
    <w:p w14:paraId="551DC367" w14:textId="133D1709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Яблоки бывают большие и маленькие, желтые, красные и зеленые.</w:t>
      </w:r>
    </w:p>
    <w:p w14:paraId="56BEF7AC" w14:textId="5894E48C" w:rsidR="00E85DE9" w:rsidRPr="00214C82" w:rsidRDefault="000E22D2" w:rsidP="00214C82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Раздайте детям игру и предложите украсить яблоньку яблоками; вставить кружки (яблоки) в соответствующие по форме отверстия.</w:t>
      </w:r>
    </w:p>
    <w:p w14:paraId="1116CB17" w14:textId="55545EBA" w:rsidR="00E85DE9" w:rsidRPr="00214C82" w:rsidRDefault="00E85DE9" w:rsidP="00214C82">
      <w:pPr>
        <w:spacing w:after="0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14:paraId="765F06F4" w14:textId="624A2AC2" w:rsidR="000E22D2" w:rsidRPr="00214C82" w:rsidRDefault="000E22D2" w:rsidP="00E85DE9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4C82">
        <w:rPr>
          <w:rFonts w:ascii="Times New Roman" w:hAnsi="Times New Roman" w:cs="Times New Roman"/>
          <w:b/>
          <w:color w:val="C00000"/>
          <w:sz w:val="28"/>
          <w:szCs w:val="28"/>
        </w:rPr>
        <w:t>Домик</w:t>
      </w:r>
    </w:p>
    <w:p w14:paraId="369AADFC" w14:textId="2C4E4863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Цель: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E85DE9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чить детей соотносить предметы по форме (круг, квадрат); развивать мелкую моторику рук.</w:t>
      </w:r>
    </w:p>
    <w:p w14:paraId="67117363" w14:textId="37E1C0FB" w:rsidR="000E22D2" w:rsidRPr="00214C82" w:rsidRDefault="00214C8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80789EE" wp14:editId="21FF92A7">
            <wp:simplePos x="0" y="0"/>
            <wp:positionH relativeFrom="column">
              <wp:posOffset>4352290</wp:posOffset>
            </wp:positionH>
            <wp:positionV relativeFrom="paragraph">
              <wp:posOffset>343535</wp:posOffset>
            </wp:positionV>
            <wp:extent cx="1695450" cy="1271905"/>
            <wp:effectExtent l="152400" t="152400" r="133350" b="137795"/>
            <wp:wrapTight wrapText="bothSides">
              <wp:wrapPolygon edited="0">
                <wp:start x="-728" y="-2588"/>
                <wp:lineTo x="-1942" y="-1941"/>
                <wp:lineTo x="-1942" y="21028"/>
                <wp:lineTo x="-728" y="23940"/>
                <wp:lineTo x="22085" y="23940"/>
                <wp:lineTo x="23299" y="19087"/>
                <wp:lineTo x="23299" y="3235"/>
                <wp:lineTo x="22085" y="-1618"/>
                <wp:lineTo x="22085" y="-2588"/>
                <wp:lineTo x="-728" y="-2588"/>
              </wp:wrapPolygon>
            </wp:wrapTight>
            <wp:docPr id="68" name="Рисунок 65" descr="E:\Белоногова Е.М\IMG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:\Белоногова Е.М\IMG_19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D2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Оборудование:</w:t>
      </w:r>
      <w:r w:rsidR="000E22D2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E85DE9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</w:t>
      </w:r>
      <w:r w:rsidR="000E22D2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ягкий </w:t>
      </w:r>
      <w:proofErr w:type="spellStart"/>
      <w:r w:rsidR="000E22D2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пазл</w:t>
      </w:r>
      <w:proofErr w:type="spellEnd"/>
      <w:r w:rsidR="000E22D2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«Домик» с круглыми и квадратными отверстиями разной величины; вкладыши под отверстия.</w:t>
      </w:r>
    </w:p>
    <w:p w14:paraId="23848AD0" w14:textId="6704AAFB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Содержание:</w:t>
      </w:r>
    </w:p>
    <w:p w14:paraId="2ECE0BFB" w14:textId="36CD7BF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Прочитайте детям стихотворение.</w:t>
      </w:r>
    </w:p>
    <w:p w14:paraId="31AE5B6D" w14:textId="5D2A3936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Мы построим крепкий дом</w:t>
      </w:r>
      <w:r w:rsidR="00E85DE9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,</w:t>
      </w:r>
    </w:p>
    <w:p w14:paraId="08F623C4" w14:textId="680EEAB9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Будем жить все вместе в нем</w:t>
      </w:r>
      <w:r w:rsidR="00E85DE9"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.</w:t>
      </w:r>
    </w:p>
    <w:p w14:paraId="65C6CE66" w14:textId="6CB84EAE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Дом из бревен, с окнами</w:t>
      </w:r>
    </w:p>
    <w:p w14:paraId="16E901BD" w14:textId="77777777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i/>
          <w:iCs/>
          <w:color w:val="632423" w:themeColor="accent2" w:themeShade="80"/>
          <w:sz w:val="28"/>
          <w:szCs w:val="28"/>
        </w:rPr>
        <w:t>Будет теплый, светлый он.</w:t>
      </w:r>
    </w:p>
    <w:p w14:paraId="3376BCDD" w14:textId="245A03C2" w:rsidR="00E85DE9" w:rsidRPr="00214C82" w:rsidRDefault="000E22D2" w:rsidP="00214C82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ab/>
        <w:t>Предложите детям достроить дом, вставив кружки и квадраты в соответствующие отверстия.</w:t>
      </w:r>
    </w:p>
    <w:p w14:paraId="138F1498" w14:textId="0B3ECE8D" w:rsidR="000E22D2" w:rsidRPr="00214C8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Возраст ребенка до 3 </w:t>
      </w:r>
      <w:r w:rsidR="00E85DE9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-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х лет </w:t>
      </w:r>
      <w:r w:rsidR="00E85DE9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–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самое благоприятное время для начала развития у него любых способностей. Поэтому важно не упустить момент и вовремя начать заниматься с ребенком.</w:t>
      </w:r>
    </w:p>
    <w:p w14:paraId="7315C67C" w14:textId="2C4EE040" w:rsidR="000E22D2" w:rsidRDefault="000E22D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Надеюсь, что участие малышей в дидактических играх облегчит им дальнейшее обучение на занятиях в детском саду и</w:t>
      </w:r>
      <w:r w:rsidR="00E85DE9"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дома;</w:t>
      </w:r>
      <w:r w:rsidRPr="00214C8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подготовит к умственной работе, необходимой для систематического обучения в школе.</w:t>
      </w:r>
    </w:p>
    <w:p w14:paraId="68FDC89F" w14:textId="77777777" w:rsidR="00214C82" w:rsidRPr="00214C82" w:rsidRDefault="00214C82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14:paraId="39299CF1" w14:textId="72E09B47" w:rsidR="00690D84" w:rsidRPr="00214C82" w:rsidRDefault="000E22D2" w:rsidP="00E85DE9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14C8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Играйте с малышом </w:t>
      </w:r>
    </w:p>
    <w:p w14:paraId="4FD5460C" w14:textId="4D781DC7" w:rsidR="00E85DE9" w:rsidRPr="00214C82" w:rsidRDefault="000E22D2" w:rsidP="00E85DE9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14C8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как можно чаще. </w:t>
      </w:r>
    </w:p>
    <w:p w14:paraId="256C76E3" w14:textId="64F96B7A" w:rsidR="000E22D2" w:rsidRPr="00214C82" w:rsidRDefault="000E22D2" w:rsidP="00E85DE9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14C8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Играйте с удовольствием!</w:t>
      </w:r>
    </w:p>
    <w:p w14:paraId="4D19B569" w14:textId="15291303" w:rsidR="000E22D2" w:rsidRPr="00214C82" w:rsidRDefault="00690D84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14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35113B9" wp14:editId="6D3386C2">
            <wp:simplePos x="0" y="0"/>
            <wp:positionH relativeFrom="column">
              <wp:posOffset>1946275</wp:posOffset>
            </wp:positionH>
            <wp:positionV relativeFrom="paragraph">
              <wp:posOffset>298450</wp:posOffset>
            </wp:positionV>
            <wp:extent cx="2806700" cy="2124710"/>
            <wp:effectExtent l="0" t="0" r="0" b="0"/>
            <wp:wrapTight wrapText="bothSides">
              <wp:wrapPolygon edited="0">
                <wp:start x="14367" y="387"/>
                <wp:lineTo x="11582" y="1356"/>
                <wp:lineTo x="3519" y="3486"/>
                <wp:lineTo x="2932" y="4261"/>
                <wp:lineTo x="1759" y="6391"/>
                <wp:lineTo x="2052" y="10071"/>
                <wp:lineTo x="1466" y="13169"/>
                <wp:lineTo x="1466" y="13944"/>
                <wp:lineTo x="3372" y="16268"/>
                <wp:lineTo x="440" y="16849"/>
                <wp:lineTo x="293" y="18592"/>
                <wp:lineTo x="1466" y="19366"/>
                <wp:lineTo x="1466" y="20916"/>
                <wp:lineTo x="6890" y="21497"/>
                <wp:lineTo x="19352" y="21497"/>
                <wp:lineTo x="19938" y="21497"/>
                <wp:lineTo x="20378" y="21303"/>
                <wp:lineTo x="20525" y="20141"/>
                <wp:lineTo x="19792" y="16268"/>
                <wp:lineTo x="18912" y="13169"/>
                <wp:lineTo x="19938" y="12588"/>
                <wp:lineTo x="19938" y="11426"/>
                <wp:lineTo x="18766" y="10071"/>
                <wp:lineTo x="19205" y="6972"/>
                <wp:lineTo x="20378" y="3873"/>
                <wp:lineTo x="20671" y="2130"/>
                <wp:lineTo x="19352" y="968"/>
                <wp:lineTo x="16420" y="387"/>
                <wp:lineTo x="14367" y="38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159E7" w14:textId="7710236E" w:rsidR="001C16EF" w:rsidRPr="00214C82" w:rsidRDefault="001C16EF" w:rsidP="00321643">
      <w:pPr>
        <w:spacing w:after="0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bookmarkStart w:id="0" w:name="_GoBack"/>
      <w:bookmarkEnd w:id="0"/>
    </w:p>
    <w:sectPr w:rsidR="001C16EF" w:rsidRPr="00214C82" w:rsidSect="00EE21C3">
      <w:pgSz w:w="11906" w:h="16838"/>
      <w:pgMar w:top="720" w:right="720" w:bottom="720" w:left="720" w:header="708" w:footer="708" w:gutter="0"/>
      <w:pgBorders w:offsetFrom="page">
        <w:top w:val="candyCorn" w:sz="8" w:space="24" w:color="auto"/>
        <w:left w:val="candyCorn" w:sz="8" w:space="24" w:color="auto"/>
        <w:bottom w:val="candyCorn" w:sz="8" w:space="24" w:color="auto"/>
        <w:right w:val="candyCorn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D2"/>
    <w:rsid w:val="000E22D2"/>
    <w:rsid w:val="001C16EF"/>
    <w:rsid w:val="00214C82"/>
    <w:rsid w:val="00321643"/>
    <w:rsid w:val="004D63FD"/>
    <w:rsid w:val="00690D84"/>
    <w:rsid w:val="00E85DE9"/>
    <w:rsid w:val="00E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6C71"/>
  <w15:docId w15:val="{BC0EC8A2-55FF-48D5-80A7-DA3B21E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</cp:lastModifiedBy>
  <cp:revision>4</cp:revision>
  <dcterms:created xsi:type="dcterms:W3CDTF">2015-03-01T14:55:00Z</dcterms:created>
  <dcterms:modified xsi:type="dcterms:W3CDTF">2020-10-15T06:48:00Z</dcterms:modified>
</cp:coreProperties>
</file>