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cf6" angle="-45" type="gradient"/>
    </v:background>
  </w:background>
  <w:body>
    <w:p w:rsidR="00046FBB" w:rsidRPr="00046FBB" w:rsidRDefault="00046FBB" w:rsidP="00046FB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C00000"/>
          <w:sz w:val="40"/>
          <w:szCs w:val="40"/>
        </w:rPr>
      </w:pPr>
      <w:r w:rsidRPr="00046FBB">
        <w:rPr>
          <w:b/>
          <w:bCs/>
          <w:color w:val="C00000"/>
          <w:sz w:val="40"/>
          <w:szCs w:val="40"/>
        </w:rPr>
        <w:t>Консультация для родителей</w:t>
      </w:r>
    </w:p>
    <w:p w:rsidR="00046FBB" w:rsidRPr="00046FBB" w:rsidRDefault="00046FBB" w:rsidP="00046FB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C00000"/>
          <w:sz w:val="40"/>
          <w:szCs w:val="40"/>
        </w:rPr>
      </w:pPr>
      <w:r w:rsidRPr="00046FBB">
        <w:rPr>
          <w:b/>
          <w:bCs/>
          <w:color w:val="C00000"/>
          <w:sz w:val="40"/>
          <w:szCs w:val="40"/>
        </w:rPr>
        <w:t>«Как повысить иммунитет»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 xml:space="preserve">Иммунитет </w:t>
      </w:r>
      <w:r w:rsidR="00046FBB">
        <w:rPr>
          <w:sz w:val="28"/>
          <w:szCs w:val="28"/>
        </w:rPr>
        <w:t>–</w:t>
      </w:r>
      <w:r w:rsidRPr="00046FBB">
        <w:rPr>
          <w:sz w:val="28"/>
          <w:szCs w:val="28"/>
        </w:rPr>
        <w:t xml:space="preserve">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Кстати, иммунологи делят иммунитет на 2 группы: естественный и искусственный.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 xml:space="preserve">Естественный иммунитет </w:t>
      </w:r>
      <w:r w:rsidR="00046FBB">
        <w:rPr>
          <w:sz w:val="28"/>
          <w:szCs w:val="28"/>
        </w:rPr>
        <w:t>–</w:t>
      </w:r>
      <w:r w:rsidRPr="00046FBB">
        <w:rPr>
          <w:sz w:val="28"/>
          <w:szCs w:val="28"/>
        </w:rPr>
        <w:t xml:space="preserve"> «зеркало» организма. Именно он отвечает за то, как поведет себя организм в ответ на контакт с носителем вируса и инфекции.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Искусственный иммунитет «приобретается» после вакцинации.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Почему иммунитет ослабевает?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На самом деле, никаких скрытых и неизвестных причин ослабшего детского иммунитета нет.</w:t>
      </w:r>
    </w:p>
    <w:p w:rsidR="0049208A" w:rsidRPr="00046FBB" w:rsidRDefault="0049208A" w:rsidP="00046F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046FBB">
        <w:rPr>
          <w:sz w:val="28"/>
          <w:szCs w:val="28"/>
        </w:rPr>
        <w:t>иммунитете</w:t>
      </w:r>
      <w:proofErr w:type="gramEnd"/>
      <w:r w:rsidRPr="00046FBB">
        <w:rPr>
          <w:sz w:val="28"/>
          <w:szCs w:val="28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</w:rPr>
      </w:pPr>
      <w:r w:rsidRPr="00046FBB">
        <w:rPr>
          <w:rStyle w:val="a4"/>
          <w:color w:val="C00000"/>
          <w:sz w:val="28"/>
          <w:szCs w:val="28"/>
        </w:rPr>
        <w:t>Признаки ослабленного иммунитета</w:t>
      </w:r>
      <w:r w:rsidRPr="00046FBB">
        <w:rPr>
          <w:color w:val="C00000"/>
          <w:sz w:val="28"/>
          <w:szCs w:val="28"/>
        </w:rPr>
        <w:t>:</w:t>
      </w:r>
    </w:p>
    <w:p w:rsidR="0049208A" w:rsidRPr="00046FBB" w:rsidRDefault="0049208A" w:rsidP="00046F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ребенок болеет чаще, чем 5 раз в год</w:t>
      </w:r>
    </w:p>
    <w:p w:rsidR="0049208A" w:rsidRPr="00046FBB" w:rsidRDefault="0049208A" w:rsidP="00046F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болезнь протекает без температуры</w:t>
      </w:r>
    </w:p>
    <w:p w:rsidR="0049208A" w:rsidRPr="00046FBB" w:rsidRDefault="0049208A" w:rsidP="00046F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малыш всегда утомлен, бледен, капризничает</w:t>
      </w:r>
    </w:p>
    <w:p w:rsidR="0049208A" w:rsidRPr="00046FBB" w:rsidRDefault="0049208A" w:rsidP="00046F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 xml:space="preserve">увеличенные </w:t>
      </w:r>
      <w:proofErr w:type="spellStart"/>
      <w:r w:rsidRPr="00046FBB">
        <w:rPr>
          <w:sz w:val="28"/>
          <w:szCs w:val="28"/>
        </w:rPr>
        <w:t>лимфоузлы</w:t>
      </w:r>
      <w:proofErr w:type="spellEnd"/>
    </w:p>
    <w:p w:rsidR="0049208A" w:rsidRPr="00046FBB" w:rsidRDefault="0049208A" w:rsidP="00046F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046FBB">
        <w:rPr>
          <w:sz w:val="28"/>
          <w:szCs w:val="28"/>
        </w:rPr>
        <w:t>дисбактериоз</w:t>
      </w:r>
      <w:proofErr w:type="spellEnd"/>
      <w:r w:rsidRPr="00046FBB">
        <w:rPr>
          <w:sz w:val="28"/>
          <w:szCs w:val="28"/>
        </w:rPr>
        <w:t>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Ослабленный иммунитет чаще всего «выдает себя» весной.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C00000"/>
          <w:sz w:val="28"/>
          <w:szCs w:val="28"/>
        </w:rPr>
      </w:pPr>
      <w:r w:rsidRPr="00046FBB">
        <w:rPr>
          <w:rStyle w:val="a4"/>
          <w:i/>
          <w:iCs/>
          <w:color w:val="C00000"/>
          <w:sz w:val="28"/>
          <w:szCs w:val="28"/>
        </w:rPr>
        <w:lastRenderedPageBreak/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49208A" w:rsidRPr="00046FBB" w:rsidRDefault="0049208A" w:rsidP="00046F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витаминная подзарядка,</w:t>
      </w:r>
    </w:p>
    <w:p w:rsidR="0049208A" w:rsidRPr="00046FBB" w:rsidRDefault="0049208A" w:rsidP="00046F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активные прогулки на свежем воздухе,</w:t>
      </w:r>
    </w:p>
    <w:p w:rsidR="0049208A" w:rsidRPr="00046FBB" w:rsidRDefault="0049208A" w:rsidP="00046F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полноценный сон,</w:t>
      </w:r>
    </w:p>
    <w:p w:rsidR="0049208A" w:rsidRPr="00046FBB" w:rsidRDefault="0049208A" w:rsidP="00046F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позитивные эмоции.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Поговорим поподробнее о каждом из пунктов.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</w:rPr>
      </w:pPr>
      <w:r w:rsidRPr="00046FBB">
        <w:rPr>
          <w:color w:val="C00000"/>
          <w:sz w:val="28"/>
          <w:szCs w:val="28"/>
        </w:rPr>
        <w:t>Витаминная армия.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rStyle w:val="a4"/>
          <w:color w:val="C00000"/>
          <w:sz w:val="28"/>
          <w:szCs w:val="28"/>
        </w:rPr>
        <w:t>Витамин</w:t>
      </w:r>
      <w:proofErr w:type="gramStart"/>
      <w:r w:rsidRPr="00046FBB">
        <w:rPr>
          <w:rStyle w:val="a4"/>
          <w:color w:val="C00000"/>
          <w:sz w:val="28"/>
          <w:szCs w:val="28"/>
        </w:rPr>
        <w:t xml:space="preserve"> С</w:t>
      </w:r>
      <w:proofErr w:type="gramEnd"/>
      <w:r w:rsidRPr="00046FBB">
        <w:rPr>
          <w:sz w:val="28"/>
          <w:szCs w:val="28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b/>
          <w:bCs/>
          <w:color w:val="C00000"/>
          <w:sz w:val="28"/>
          <w:szCs w:val="28"/>
        </w:rPr>
        <w:t>Важно:</w:t>
      </w:r>
      <w:r w:rsidRPr="00046FBB">
        <w:rPr>
          <w:sz w:val="28"/>
          <w:szCs w:val="28"/>
        </w:rPr>
        <w:t xml:space="preserve">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При нехватке витамина</w:t>
      </w:r>
      <w:proofErr w:type="gramStart"/>
      <w:r w:rsidRPr="00046FBB">
        <w:rPr>
          <w:sz w:val="28"/>
          <w:szCs w:val="28"/>
        </w:rPr>
        <w:t xml:space="preserve"> С</w:t>
      </w:r>
      <w:proofErr w:type="gramEnd"/>
      <w:r w:rsidRPr="00046FBB">
        <w:rPr>
          <w:sz w:val="28"/>
          <w:szCs w:val="28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Наибольшее количество витамина</w:t>
      </w:r>
      <w:proofErr w:type="gramStart"/>
      <w:r w:rsidRPr="00046FBB">
        <w:rPr>
          <w:sz w:val="28"/>
          <w:szCs w:val="28"/>
        </w:rPr>
        <w:t xml:space="preserve"> С</w:t>
      </w:r>
      <w:proofErr w:type="gramEnd"/>
      <w:r w:rsidRPr="00046FBB">
        <w:rPr>
          <w:sz w:val="28"/>
          <w:szCs w:val="28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rStyle w:val="a4"/>
          <w:color w:val="C00000"/>
          <w:sz w:val="28"/>
          <w:szCs w:val="28"/>
        </w:rPr>
        <w:t>Витамин</w:t>
      </w:r>
      <w:proofErr w:type="gramStart"/>
      <w:r w:rsidRPr="00046FBB">
        <w:rPr>
          <w:rStyle w:val="a4"/>
          <w:color w:val="C00000"/>
          <w:sz w:val="28"/>
          <w:szCs w:val="28"/>
        </w:rPr>
        <w:t xml:space="preserve"> А</w:t>
      </w:r>
      <w:proofErr w:type="gramEnd"/>
      <w:r w:rsidRPr="00046FBB">
        <w:rPr>
          <w:rStyle w:val="a4"/>
          <w:color w:val="C00000"/>
          <w:sz w:val="28"/>
          <w:szCs w:val="28"/>
        </w:rPr>
        <w:t xml:space="preserve"> (</w:t>
      </w:r>
      <w:proofErr w:type="spellStart"/>
      <w:r w:rsidRPr="00046FBB">
        <w:rPr>
          <w:rStyle w:val="a4"/>
          <w:color w:val="C00000"/>
          <w:sz w:val="28"/>
          <w:szCs w:val="28"/>
        </w:rPr>
        <w:t>ретинол</w:t>
      </w:r>
      <w:proofErr w:type="spellEnd"/>
      <w:r w:rsidRPr="00046FBB">
        <w:rPr>
          <w:rStyle w:val="a4"/>
          <w:color w:val="C00000"/>
          <w:sz w:val="28"/>
          <w:szCs w:val="28"/>
        </w:rPr>
        <w:t>)</w:t>
      </w:r>
      <w:r w:rsidRPr="00046FBB">
        <w:rPr>
          <w:sz w:val="28"/>
          <w:szCs w:val="28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Помочь поддержать детский иммунитет смогут продукты, содержащие витамин</w:t>
      </w:r>
      <w:proofErr w:type="gramStart"/>
      <w:r w:rsidRPr="00046FBB">
        <w:rPr>
          <w:sz w:val="28"/>
          <w:szCs w:val="28"/>
        </w:rPr>
        <w:t xml:space="preserve"> А</w:t>
      </w:r>
      <w:proofErr w:type="gramEnd"/>
      <w:r w:rsidRPr="00046FBB">
        <w:rPr>
          <w:sz w:val="28"/>
          <w:szCs w:val="28"/>
        </w:rPr>
        <w:t xml:space="preserve"> </w:t>
      </w:r>
      <w:r w:rsidR="00046FBB">
        <w:rPr>
          <w:sz w:val="28"/>
          <w:szCs w:val="28"/>
        </w:rPr>
        <w:t>–</w:t>
      </w:r>
      <w:r w:rsidRPr="00046FBB">
        <w:rPr>
          <w:sz w:val="28"/>
          <w:szCs w:val="28"/>
        </w:rPr>
        <w:t xml:space="preserve">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046FBB">
        <w:rPr>
          <w:sz w:val="28"/>
          <w:szCs w:val="28"/>
        </w:rPr>
        <w:t xml:space="preserve"> А</w:t>
      </w:r>
      <w:proofErr w:type="gramEnd"/>
      <w:r w:rsidRPr="00046FBB">
        <w:rPr>
          <w:sz w:val="28"/>
          <w:szCs w:val="28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rStyle w:val="a4"/>
          <w:color w:val="C00000"/>
          <w:sz w:val="28"/>
          <w:szCs w:val="28"/>
        </w:rPr>
        <w:t>Витамин</w:t>
      </w:r>
      <w:proofErr w:type="gramStart"/>
      <w:r w:rsidRPr="00046FBB">
        <w:rPr>
          <w:rStyle w:val="a4"/>
          <w:color w:val="C00000"/>
          <w:sz w:val="28"/>
          <w:szCs w:val="28"/>
        </w:rPr>
        <w:t xml:space="preserve"> Е</w:t>
      </w:r>
      <w:proofErr w:type="gramEnd"/>
      <w:r w:rsidRPr="00046FBB">
        <w:rPr>
          <w:rStyle w:val="a4"/>
          <w:color w:val="C00000"/>
          <w:sz w:val="28"/>
          <w:szCs w:val="28"/>
        </w:rPr>
        <w:t xml:space="preserve"> (токоферол)</w:t>
      </w:r>
      <w:r w:rsidRPr="00046FBB">
        <w:rPr>
          <w:color w:val="C00000"/>
          <w:sz w:val="28"/>
          <w:szCs w:val="28"/>
        </w:rPr>
        <w:t> </w:t>
      </w:r>
      <w:r w:rsidRPr="00046FBB">
        <w:rPr>
          <w:sz w:val="28"/>
          <w:szCs w:val="28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Бороться со слабостью, плохим настроением и недостатком витамина</w:t>
      </w:r>
      <w:proofErr w:type="gramStart"/>
      <w:r w:rsidRPr="00046FBB">
        <w:rPr>
          <w:sz w:val="28"/>
          <w:szCs w:val="28"/>
        </w:rPr>
        <w:t xml:space="preserve"> Е</w:t>
      </w:r>
      <w:proofErr w:type="gramEnd"/>
      <w:r w:rsidRPr="00046FBB">
        <w:rPr>
          <w:sz w:val="28"/>
          <w:szCs w:val="28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rStyle w:val="a4"/>
          <w:color w:val="C00000"/>
          <w:sz w:val="28"/>
          <w:szCs w:val="28"/>
        </w:rPr>
        <w:t>Витамины группы В</w:t>
      </w:r>
      <w:r w:rsidRPr="00046FBB">
        <w:rPr>
          <w:color w:val="C00000"/>
          <w:sz w:val="28"/>
          <w:szCs w:val="28"/>
        </w:rPr>
        <w:t>.</w:t>
      </w:r>
      <w:r w:rsidRPr="00046FBB">
        <w:rPr>
          <w:sz w:val="28"/>
          <w:szCs w:val="28"/>
        </w:rPr>
        <w:t xml:space="preserve"> В этой группе </w:t>
      </w:r>
      <w:proofErr w:type="gramStart"/>
      <w:r w:rsidRPr="00046FBB">
        <w:rPr>
          <w:sz w:val="28"/>
          <w:szCs w:val="28"/>
        </w:rPr>
        <w:t>очень много</w:t>
      </w:r>
      <w:proofErr w:type="gramEnd"/>
      <w:r w:rsidRPr="00046FBB">
        <w:rPr>
          <w:sz w:val="28"/>
          <w:szCs w:val="28"/>
        </w:rPr>
        <w:t xml:space="preserve"> важных витаминов и у каждого свой номер: B1, B2,B3,B5,B6,B12,B13,B15 – целая армия на защите нашего здоровья!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Признаками недостатка витаминов группы</w:t>
      </w:r>
      <w:proofErr w:type="gramStart"/>
      <w:r w:rsidRPr="00046FBB">
        <w:rPr>
          <w:sz w:val="28"/>
          <w:szCs w:val="28"/>
        </w:rPr>
        <w:t xml:space="preserve"> В</w:t>
      </w:r>
      <w:proofErr w:type="gramEnd"/>
      <w:r w:rsidRPr="00046FBB">
        <w:rPr>
          <w:sz w:val="28"/>
          <w:szCs w:val="28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46FBB">
        <w:rPr>
          <w:sz w:val="28"/>
          <w:szCs w:val="28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46FBB">
        <w:rPr>
          <w:sz w:val="28"/>
          <w:szCs w:val="28"/>
        </w:rPr>
        <w:t>Свежевыжатые</w:t>
      </w:r>
      <w:proofErr w:type="spellEnd"/>
      <w:r w:rsidRPr="00046FBB">
        <w:rPr>
          <w:sz w:val="28"/>
          <w:szCs w:val="28"/>
        </w:rPr>
        <w:t xml:space="preserve"> соки </w:t>
      </w:r>
      <w:r w:rsidR="00046FBB">
        <w:rPr>
          <w:sz w:val="28"/>
          <w:szCs w:val="28"/>
        </w:rPr>
        <w:t>–</w:t>
      </w:r>
      <w:r w:rsidRPr="00046FBB">
        <w:rPr>
          <w:sz w:val="28"/>
          <w:szCs w:val="28"/>
        </w:rPr>
        <w:t xml:space="preserve">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 xml:space="preserve"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</w:t>
      </w:r>
      <w:r w:rsidR="00046FBB">
        <w:rPr>
          <w:sz w:val="28"/>
          <w:szCs w:val="28"/>
        </w:rPr>
        <w:t>–</w:t>
      </w:r>
      <w:r w:rsidRPr="00046FBB">
        <w:rPr>
          <w:sz w:val="28"/>
          <w:szCs w:val="28"/>
        </w:rPr>
        <w:t xml:space="preserve"> гормона стресса.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 xml:space="preserve">Не менее 6-8 объятий в день </w:t>
      </w:r>
      <w:proofErr w:type="gramStart"/>
      <w:r w:rsidRPr="00046FBB">
        <w:rPr>
          <w:sz w:val="28"/>
          <w:szCs w:val="28"/>
        </w:rPr>
        <w:t>необходимы</w:t>
      </w:r>
      <w:proofErr w:type="gramEnd"/>
      <w:r w:rsidRPr="00046FBB">
        <w:rPr>
          <w:sz w:val="28"/>
          <w:szCs w:val="28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49208A" w:rsidRPr="00046FBB" w:rsidRDefault="0049208A" w:rsidP="00A94A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BB">
        <w:rPr>
          <w:sz w:val="28"/>
          <w:szCs w:val="28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F12C76" w:rsidRPr="00046FBB" w:rsidRDefault="00046FBB" w:rsidP="00046FBB">
      <w:pPr>
        <w:spacing w:after="0"/>
        <w:ind w:firstLine="709"/>
        <w:jc w:val="right"/>
        <w:rPr>
          <w:color w:val="833C0B" w:themeColor="accent2" w:themeShade="80"/>
          <w:sz w:val="24"/>
          <w:szCs w:val="24"/>
        </w:rPr>
      </w:pPr>
      <w:r w:rsidRPr="00046FBB">
        <w:rPr>
          <w:color w:val="833C0B" w:themeColor="accent2" w:themeShade="80"/>
          <w:sz w:val="24"/>
          <w:szCs w:val="24"/>
        </w:rPr>
        <w:t>Подготовила: педагог Артемьева Любовь Борисовна</w:t>
      </w:r>
    </w:p>
    <w:sectPr w:rsidR="00F12C76" w:rsidRPr="00046FBB" w:rsidSect="00046FBB">
      <w:pgSz w:w="11906" w:h="16838" w:code="9"/>
      <w:pgMar w:top="1440" w:right="1080" w:bottom="1440" w:left="1080" w:header="709" w:footer="709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461"/>
    <w:multiLevelType w:val="hybridMultilevel"/>
    <w:tmpl w:val="9E5468D6"/>
    <w:lvl w:ilvl="0" w:tplc="6E0678D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0442CC"/>
    <w:multiLevelType w:val="hybridMultilevel"/>
    <w:tmpl w:val="495A8668"/>
    <w:lvl w:ilvl="0" w:tplc="AB80F91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8867F1"/>
    <w:rsid w:val="00046FBB"/>
    <w:rsid w:val="001D3A17"/>
    <w:rsid w:val="0049208A"/>
    <w:rsid w:val="006C0B77"/>
    <w:rsid w:val="006E6479"/>
    <w:rsid w:val="008242FF"/>
    <w:rsid w:val="00870751"/>
    <w:rsid w:val="008867F1"/>
    <w:rsid w:val="00922C48"/>
    <w:rsid w:val="00A94A9E"/>
    <w:rsid w:val="00B915B7"/>
    <w:rsid w:val="00EA59DF"/>
    <w:rsid w:val="00EE4070"/>
    <w:rsid w:val="00F12C76"/>
    <w:rsid w:val="00F2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142</cp:lastModifiedBy>
  <cp:revision>9</cp:revision>
  <dcterms:created xsi:type="dcterms:W3CDTF">2020-09-25T11:44:00Z</dcterms:created>
  <dcterms:modified xsi:type="dcterms:W3CDTF">2020-10-06T08:28:00Z</dcterms:modified>
</cp:coreProperties>
</file>