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D87F" w14:textId="77777777" w:rsidR="00651222" w:rsidRPr="000520F0" w:rsidRDefault="00651222" w:rsidP="006512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520F0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«БЕЗОПАСНОСТЬ ДЕТЕЙ В ИНТЕРНЕТЕ: ВОЗРАСТ И ЭТАПЫ РАЗВИТИЯ»</w:t>
      </w:r>
    </w:p>
    <w:p w14:paraId="15C69F56" w14:textId="58D1799D" w:rsidR="00651222" w:rsidRPr="00651222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651222">
        <w:rPr>
          <w:rFonts w:ascii="Times New Roman" w:hAnsi="Times New Roman" w:cs="Times New Roman"/>
          <w:sz w:val="24"/>
          <w:szCs w:val="24"/>
        </w:rPr>
        <w:t xml:space="preserve"> В нашем современном мире пользователи Сети становятся все моложе. Благодаря Интернету дети открывают для себя новый мир, получают огромное количество информации, знакомятся и общаются, занимаются творчеством. У детей дошкольного возраста обычно открытая натура и положительный взгляд на мир. Они не только хотят вести себя хорошо, но и доверяют авторитетам и редко в них сомневаются.</w:t>
      </w:r>
    </w:p>
    <w:p w14:paraId="09A8A194" w14:textId="77777777" w:rsidR="00651222" w:rsidRPr="00651222" w:rsidRDefault="00651222" w:rsidP="00651222">
      <w:pPr>
        <w:jc w:val="center"/>
        <w:rPr>
          <w:sz w:val="28"/>
          <w:szCs w:val="28"/>
          <w:u w:val="single"/>
        </w:rPr>
      </w:pPr>
      <w:r w:rsidRPr="00651222">
        <w:rPr>
          <w:sz w:val="28"/>
          <w:szCs w:val="28"/>
          <w:u w:val="single"/>
        </w:rPr>
        <w:t>Безопасность в Интернете детей от 2 до 5 лет</w:t>
      </w:r>
    </w:p>
    <w:p w14:paraId="7FDB6028" w14:textId="773364A2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2BAE">
        <w:rPr>
          <w:rFonts w:ascii="Times New Roman" w:hAnsi="Times New Roman" w:cs="Times New Roman"/>
          <w:sz w:val="24"/>
          <w:szCs w:val="24"/>
        </w:rPr>
        <w:t>В этом возрасте дети уделяют собственно Интернету мало внимания. Однако онлайновые изображения и звуки могут стимулировать воображение и развивать фантазию ребенка.</w:t>
      </w:r>
    </w:p>
    <w:p w14:paraId="2E624B44" w14:textId="77777777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i/>
          <w:sz w:val="24"/>
          <w:szCs w:val="24"/>
        </w:rPr>
        <w:t>ЧТО РЕБЕНОК МОЖЕТ ДЕЛАТЬ В ИНТЕРНЕТЕ</w:t>
      </w:r>
      <w:r w:rsidRPr="00562BAE">
        <w:rPr>
          <w:rFonts w:ascii="Times New Roman" w:hAnsi="Times New Roman" w:cs="Times New Roman"/>
          <w:sz w:val="24"/>
          <w:szCs w:val="24"/>
        </w:rPr>
        <w:t>:</w:t>
      </w:r>
    </w:p>
    <w:p w14:paraId="1E04EE65" w14:textId="0DC0895C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 xml:space="preserve"> Родители, а также старшие братья и сестры, могут выходить в Интернет вместе с дошкольниками для посещения детских сайтов и игр, общения по скайпу с родными и близкими.</w:t>
      </w:r>
    </w:p>
    <w:p w14:paraId="4C9CCCCB" w14:textId="77777777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 xml:space="preserve">Опасности сети «Интернет» можно разделить на 3 основные категории: </w:t>
      </w:r>
    </w:p>
    <w:p w14:paraId="2DE62F15" w14:textId="77777777" w:rsidR="00562BAE" w:rsidRPr="00562BAE" w:rsidRDefault="00651222" w:rsidP="00562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>1.Информация, которую ребенок просматривает самостоятельно, находясь в Интернет-пространстве.</w:t>
      </w:r>
    </w:p>
    <w:p w14:paraId="31F90DEC" w14:textId="3A97E4CF" w:rsidR="00562BAE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>2.Противоправные действия ребенка.</w:t>
      </w:r>
    </w:p>
    <w:p w14:paraId="26E842BC" w14:textId="77777777" w:rsid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 xml:space="preserve">3.Действия Интернет-злоумышленников. </w:t>
      </w:r>
    </w:p>
    <w:p w14:paraId="3E3A68F1" w14:textId="7297BC78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>В последнее время, наиболее опасными для детей являются: педофилы</w:t>
      </w:r>
      <w:r w:rsidR="00562BAE">
        <w:rPr>
          <w:rFonts w:ascii="Times New Roman" w:hAnsi="Times New Roman" w:cs="Times New Roman"/>
          <w:sz w:val="24"/>
          <w:szCs w:val="24"/>
        </w:rPr>
        <w:t xml:space="preserve">, </w:t>
      </w:r>
      <w:r w:rsidRPr="00562BAE">
        <w:rPr>
          <w:rFonts w:ascii="Times New Roman" w:hAnsi="Times New Roman" w:cs="Times New Roman"/>
          <w:sz w:val="24"/>
          <w:szCs w:val="24"/>
        </w:rPr>
        <w:t xml:space="preserve">сектанты, </w:t>
      </w:r>
      <w:r w:rsidR="00562BAE" w:rsidRPr="00562BAE">
        <w:rPr>
          <w:rFonts w:ascii="Times New Roman" w:hAnsi="Times New Roman" w:cs="Times New Roman"/>
          <w:sz w:val="24"/>
          <w:szCs w:val="24"/>
        </w:rPr>
        <w:t>и</w:t>
      </w:r>
      <w:r w:rsidRPr="00562BAE">
        <w:rPr>
          <w:rFonts w:ascii="Times New Roman" w:hAnsi="Times New Roman" w:cs="Times New Roman"/>
          <w:sz w:val="24"/>
          <w:szCs w:val="24"/>
        </w:rPr>
        <w:t>нтернет</w:t>
      </w:r>
      <w:r w:rsidR="00562BAE" w:rsidRPr="00562BAE">
        <w:rPr>
          <w:rFonts w:ascii="Times New Roman" w:hAnsi="Times New Roman" w:cs="Times New Roman"/>
          <w:sz w:val="24"/>
          <w:szCs w:val="24"/>
        </w:rPr>
        <w:t>-</w:t>
      </w:r>
      <w:r w:rsidRPr="00562BAE">
        <w:rPr>
          <w:rFonts w:ascii="Times New Roman" w:hAnsi="Times New Roman" w:cs="Times New Roman"/>
          <w:sz w:val="24"/>
          <w:szCs w:val="24"/>
        </w:rPr>
        <w:t xml:space="preserve">аферисты,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кибербуллеры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и современные преступные сообщества. Педофилы находят своих жертв в сервисах Интернет-общения, после чего, дети становятся объектами разврата и иных преступлений против половой неприкосновенности. Сектанты пропагандируют нетрадиционные, асоциальные отношения и ценности, суицид, а также иные социально-опасные проявления</w:t>
      </w:r>
      <w:r w:rsidR="00562BAE">
        <w:rPr>
          <w:rFonts w:ascii="Times New Roman" w:hAnsi="Times New Roman" w:cs="Times New Roman"/>
          <w:sz w:val="24"/>
          <w:szCs w:val="24"/>
        </w:rPr>
        <w:t>, и</w:t>
      </w:r>
      <w:r w:rsidRPr="00562BAE">
        <w:rPr>
          <w:rFonts w:ascii="Times New Roman" w:hAnsi="Times New Roman" w:cs="Times New Roman"/>
          <w:sz w:val="24"/>
          <w:szCs w:val="24"/>
        </w:rPr>
        <w:t xml:space="preserve">нтернет-аферисты (мошенники, онлайн- игроки и пр.) прививают детям склонность к играм и азарт, выманивают у детей конфиденциальную информацию родителей, а также ставят ребенка в материальную и иную зависимость.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— это Интернет-унижение и Интернет-травля со стороны злоумышленников. Является способом «психологической разгрузки» для неадекватных пользователей Интернета.</w:t>
      </w:r>
    </w:p>
    <w:p w14:paraId="4EF10DA3" w14:textId="77777777" w:rsid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i/>
          <w:sz w:val="24"/>
          <w:szCs w:val="24"/>
        </w:rPr>
        <w:t>СОВЕТЫ ПО БЕЗОПАСНОСТИ</w:t>
      </w:r>
      <w:r w:rsidRPr="00562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ADA1" w14:textId="422635F7" w:rsidR="00651222" w:rsidRPr="00562BAE" w:rsidRDefault="00651222" w:rsidP="00651222">
      <w:pPr>
        <w:rPr>
          <w:rFonts w:ascii="Times New Roman" w:hAnsi="Times New Roman" w:cs="Times New Roman"/>
          <w:sz w:val="24"/>
          <w:szCs w:val="24"/>
        </w:rPr>
      </w:pPr>
      <w:r w:rsidRPr="00562BAE">
        <w:rPr>
          <w:rFonts w:ascii="Times New Roman" w:hAnsi="Times New Roman" w:cs="Times New Roman"/>
          <w:sz w:val="24"/>
          <w:szCs w:val="24"/>
        </w:rPr>
        <w:t xml:space="preserve">Дети этого возраста должны выходить в Интернет только под присмотром родителей. Добавьте сайты, которые вы часто посещаете, в список Избранное, чтобы создать для детей личную интернет-среду. Используйте рассчитанные на детей поисковые машины (наподобие MSN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) или поисковые машины с фильтрами информации. Используйте средства блокирования нежелательного материала (например, MSN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Premium's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Parental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) как дополнение (не замену) к родительскому контролю. Помогите защитить детей от назойливых всплывающих окон с помощью специальных программ. Это функция также встроена в </w:t>
      </w:r>
      <w:proofErr w:type="spellStart"/>
      <w:r w:rsidRPr="00562BA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62BAE">
        <w:rPr>
          <w:rFonts w:ascii="Times New Roman" w:hAnsi="Times New Roman" w:cs="Times New Roman"/>
          <w:sz w:val="24"/>
          <w:szCs w:val="24"/>
        </w:rPr>
        <w:t xml:space="preserve"> XP с последним обновлением и в панель инструментов MSN. Когда маленькие дети начинают осваивать Сеть, остальные члены семьи должны служить для них примером.</w:t>
      </w:r>
    </w:p>
    <w:p w14:paraId="484A4F94" w14:textId="77777777" w:rsidR="00451C1F" w:rsidRPr="00562BAE" w:rsidRDefault="00451C1F">
      <w:pPr>
        <w:rPr>
          <w:rFonts w:ascii="Times New Roman" w:hAnsi="Times New Roman" w:cs="Times New Roman"/>
          <w:sz w:val="24"/>
          <w:szCs w:val="24"/>
        </w:rPr>
      </w:pPr>
    </w:p>
    <w:sectPr w:rsidR="00451C1F" w:rsidRPr="0056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2"/>
    <w:rsid w:val="000520F0"/>
    <w:rsid w:val="00451C1F"/>
    <w:rsid w:val="00562BAE"/>
    <w:rsid w:val="00651222"/>
    <w:rsid w:val="00DA3BC2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FA6"/>
  <w15:chartTrackingRefBased/>
  <w15:docId w15:val="{9C301A28-F8CF-4C85-999C-23446E6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3</cp:revision>
  <dcterms:created xsi:type="dcterms:W3CDTF">2021-03-18T11:13:00Z</dcterms:created>
  <dcterms:modified xsi:type="dcterms:W3CDTF">2021-03-29T10:59:00Z</dcterms:modified>
</cp:coreProperties>
</file>