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9F" w:rsidRPr="00F81A9F" w:rsidRDefault="00F81A9F" w:rsidP="00F81A9F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F81A9F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u w:val="single"/>
        </w:rPr>
        <w:t>Общая характеристика нравственного воспитания в детском саду</w:t>
      </w:r>
    </w:p>
    <w:p w:rsidR="00F81A9F" w:rsidRDefault="00F81A9F" w:rsidP="00F81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A9F" w:rsidRDefault="00F81A9F" w:rsidP="00F81A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5A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моральных качеств человека начинается еще в раннем детстве. От того, насколько успешно осуществляется этот процесс, во многом зависит дальнейшее нравственное развитие детей. Важно с самого начала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ребенка необходимые нравственные  чувства, представления, понятия и на их основе поступки 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нормам поведения </w:t>
      </w:r>
      <w:bookmarkStart w:id="0" w:name="_GoBack"/>
      <w:bookmarkEnd w:id="0"/>
      <w:r w:rsidRPr="007C35A6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DC555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81A9F" w:rsidRDefault="00F81A9F" w:rsidP="00F81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дошкольные 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 xml:space="preserve"> годы под руководством взрослых ребенок приобретает первоначальный опыт поведения, отношения к близким, сверстникам, вещам, природе, усваива</w:t>
      </w:r>
      <w:r>
        <w:rPr>
          <w:rFonts w:ascii="Times New Roman" w:eastAsia="Times New Roman" w:hAnsi="Times New Roman" w:cs="Times New Roman"/>
          <w:sz w:val="28"/>
          <w:szCs w:val="28"/>
        </w:rPr>
        <w:t>ет моральные нормы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>. Руков</w:t>
      </w:r>
      <w:r>
        <w:rPr>
          <w:rFonts w:ascii="Times New Roman" w:eastAsia="Times New Roman" w:hAnsi="Times New Roman" w:cs="Times New Roman"/>
          <w:sz w:val="28"/>
          <w:szCs w:val="28"/>
        </w:rPr>
        <w:t>одя деятельностью детей, взрослый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рмирует у них такие важные для 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>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активность и 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>инициативу в самостоятельной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1A9F" w:rsidRDefault="00F81A9F" w:rsidP="00F81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ученых показывают, что дошкольный возраст 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большими возможностями дл</w:t>
      </w:r>
      <w:r>
        <w:rPr>
          <w:rFonts w:ascii="Times New Roman" w:eastAsia="Times New Roman" w:hAnsi="Times New Roman" w:cs="Times New Roman"/>
          <w:sz w:val="28"/>
          <w:szCs w:val="28"/>
        </w:rPr>
        <w:t>я нравственного воспитания: в разных   видах их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успешно формируются некоторые способы сознательного управления своим поведением, активность и самостоятельность, интерес к общественному окружению.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 сверстников 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>между дошкольниками устанавливаются взаимоотношения, к</w:t>
      </w:r>
      <w:r>
        <w:rPr>
          <w:rFonts w:ascii="Times New Roman" w:eastAsia="Times New Roman" w:hAnsi="Times New Roman" w:cs="Times New Roman"/>
          <w:sz w:val="28"/>
          <w:szCs w:val="28"/>
        </w:rPr>
        <w:t>оторые под руководством взрослых приобретают коллективистский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 xml:space="preserve"> хара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ктер, у детей 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 xml:space="preserve"> возникает чувство товарищества и дружбы.</w:t>
      </w:r>
    </w:p>
    <w:p w:rsidR="00F81A9F" w:rsidRDefault="00F81A9F" w:rsidP="00F81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5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>Правильное воспитание предупреждает накопление ребенком от</w:t>
      </w:r>
      <w:r>
        <w:rPr>
          <w:rFonts w:ascii="Times New Roman" w:eastAsia="Times New Roman" w:hAnsi="Times New Roman" w:cs="Times New Roman"/>
          <w:sz w:val="28"/>
          <w:szCs w:val="28"/>
        </w:rPr>
        <w:t>рицательного опыта, препятствует</w:t>
      </w:r>
      <w:r w:rsidRPr="007C35A6">
        <w:rPr>
          <w:rFonts w:ascii="Times New Roman" w:eastAsia="Times New Roman" w:hAnsi="Times New Roman" w:cs="Times New Roman"/>
          <w:sz w:val="28"/>
          <w:szCs w:val="28"/>
        </w:rPr>
        <w:t xml:space="preserve"> развитию нежелательных навыков и привычек поведения, что может неблагоприятно сказываться на формировании его нравственных качеств</w:t>
      </w:r>
    </w:p>
    <w:p w:rsidR="00F81A9F" w:rsidRDefault="00F81A9F" w:rsidP="00F81A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040C8">
        <w:rPr>
          <w:sz w:val="28"/>
          <w:szCs w:val="28"/>
        </w:rPr>
        <w:t xml:space="preserve">Используемая   литература: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Дошкольная педагогика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228)</w:t>
      </w:r>
    </w:p>
    <w:p w:rsidR="00F81A9F" w:rsidRPr="00F81A9F" w:rsidRDefault="00F81A9F" w:rsidP="00F81A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color w:val="5D71B1"/>
          <w:sz w:val="32"/>
          <w:szCs w:val="32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color w:val="5D71B1"/>
          <w:sz w:val="32"/>
          <w:szCs w:val="32"/>
          <w:u w:val="single"/>
          <w:lang w:eastAsia="en-US"/>
        </w:rPr>
        <w:t xml:space="preserve">                   </w:t>
      </w:r>
      <w:r w:rsidRPr="00F81A9F">
        <w:rPr>
          <w:rFonts w:ascii="Times New Roman" w:eastAsiaTheme="minorHAnsi" w:hAnsi="Times New Roman" w:cs="Times New Roman"/>
          <w:b/>
          <w:bCs/>
          <w:i/>
          <w:color w:val="5D71B1"/>
          <w:sz w:val="32"/>
          <w:szCs w:val="32"/>
          <w:u w:val="single"/>
          <w:lang w:eastAsia="en-US"/>
        </w:rPr>
        <w:t xml:space="preserve">Задачи воспитания детей от 4-5 лет </w:t>
      </w:r>
    </w:p>
    <w:p w:rsidR="00F96C8A" w:rsidRPr="0074074E" w:rsidRDefault="00F81A9F" w:rsidP="007407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F81A9F">
        <w:rPr>
          <w:rFonts w:ascii="Times New Roman" w:eastAsiaTheme="minorHAnsi" w:hAnsi="Times New Roman" w:cs="Times New Roman"/>
          <w:b/>
          <w:bCs/>
          <w:color w:val="5D71B1"/>
          <w:sz w:val="32"/>
          <w:szCs w:val="32"/>
          <w:lang w:eastAsia="en-US"/>
        </w:rPr>
        <w:t xml:space="preserve"> </w:t>
      </w:r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Способствовать формированию личностного отношения ребенка к соблюдению (и нарушению) моральных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 </w:t>
      </w:r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норм: взаимопомощь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, </w:t>
      </w:r>
      <w:proofErr w:type="spellStart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сочув</w:t>
      </w:r>
      <w:proofErr w:type="spellEnd"/>
      <w:r w:rsidR="009B19C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</w:t>
      </w:r>
      <w:proofErr w:type="spellStart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ствие</w:t>
      </w:r>
      <w:proofErr w:type="spellEnd"/>
      <w:r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</w:t>
      </w:r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обиженному и несогласие с действиями 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</w:t>
      </w:r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обидчика; одобрения действий того, кто поступил справедливо, уступил по просьбе </w:t>
      </w:r>
      <w:proofErr w:type="spellStart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сверст</w:t>
      </w:r>
      <w:proofErr w:type="spellEnd"/>
      <w:r w:rsidR="009B19C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</w:t>
      </w:r>
      <w:proofErr w:type="spellStart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ника</w:t>
      </w:r>
      <w:proofErr w:type="spellEnd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, поделился игрушками и пр</w:t>
      </w:r>
      <w:proofErr w:type="gramStart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.В</w:t>
      </w:r>
      <w:proofErr w:type="gramEnd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оспитывать скромность</w:t>
      </w:r>
      <w:r w:rsidR="0074074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, </w:t>
      </w:r>
      <w:proofErr w:type="spellStart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отзывчи</w:t>
      </w:r>
      <w:proofErr w:type="spellEnd"/>
      <w:r w:rsidR="009B19C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-</w:t>
      </w:r>
      <w:r w:rsidR="0074074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</w:t>
      </w:r>
      <w:proofErr w:type="spellStart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вость</w:t>
      </w:r>
      <w:proofErr w:type="spellEnd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,</w:t>
      </w:r>
      <w:r w:rsidR="0074074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</w:t>
      </w:r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желание быть добрым и справедливым. Учить испытывать чувство стыда за неблаговидный поступок;</w:t>
      </w:r>
      <w:r w:rsidR="009B19CE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</w:t>
      </w:r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учить </w:t>
      </w:r>
      <w:proofErr w:type="gramStart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искренне</w:t>
      </w:r>
      <w:proofErr w:type="gramEnd"/>
      <w:r w:rsidRPr="00F81A9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извиняться перед сверстником за причиненную обиду.</w:t>
      </w:r>
    </w:p>
    <w:sectPr w:rsidR="00F96C8A" w:rsidRPr="0074074E" w:rsidSect="00F81A9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1A9F"/>
    <w:rsid w:val="0074074E"/>
    <w:rsid w:val="009B1609"/>
    <w:rsid w:val="009B19CE"/>
    <w:rsid w:val="00A47F74"/>
    <w:rsid w:val="00E040C8"/>
    <w:rsid w:val="00F81A9F"/>
    <w:rsid w:val="00F9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142</cp:lastModifiedBy>
  <cp:revision>5</cp:revision>
  <dcterms:created xsi:type="dcterms:W3CDTF">2020-10-03T17:06:00Z</dcterms:created>
  <dcterms:modified xsi:type="dcterms:W3CDTF">2020-10-05T05:57:00Z</dcterms:modified>
</cp:coreProperties>
</file>