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5C" w:rsidRDefault="002B055C" w:rsidP="002B055C">
      <w:pPr>
        <w:jc w:val="center"/>
        <w:rPr>
          <w:b/>
          <w:i/>
          <w:sz w:val="28"/>
          <w:szCs w:val="28"/>
        </w:rPr>
      </w:pPr>
      <w:r w:rsidRPr="002B055C">
        <w:rPr>
          <w:b/>
          <w:i/>
          <w:sz w:val="28"/>
          <w:szCs w:val="28"/>
        </w:rPr>
        <w:t>ПРОФИЛАКТИКА ПРОСТУДНЫХ ЗАБОЛЕВАНИЙ У ДЕТЕЙ</w:t>
      </w:r>
    </w:p>
    <w:p w:rsidR="002B055C" w:rsidRPr="002B055C" w:rsidRDefault="002B055C" w:rsidP="002B055C">
      <w:pPr>
        <w:jc w:val="center"/>
        <w:rPr>
          <w:b/>
          <w:i/>
          <w:sz w:val="28"/>
          <w:szCs w:val="28"/>
        </w:rPr>
      </w:pPr>
      <w:r w:rsidRPr="002B055C">
        <w:rPr>
          <w:b/>
          <w:i/>
          <w:sz w:val="28"/>
          <w:szCs w:val="28"/>
        </w:rPr>
        <w:t>В ВЕСЕННИЙ ПЕРИОД</w:t>
      </w:r>
      <w:r w:rsidR="00E33B4A">
        <w:rPr>
          <w:b/>
          <w:i/>
          <w:sz w:val="28"/>
          <w:szCs w:val="28"/>
        </w:rPr>
        <w:t>.</w:t>
      </w:r>
    </w:p>
    <w:p w:rsidR="002B055C" w:rsidRDefault="002B055C" w:rsidP="002B055C">
      <w:pPr>
        <w:jc w:val="center"/>
        <w:rPr>
          <w:sz w:val="28"/>
          <w:szCs w:val="28"/>
        </w:rPr>
      </w:pPr>
    </w:p>
    <w:p w:rsidR="008465DB" w:rsidRPr="00E33B4A" w:rsidRDefault="00951C8C" w:rsidP="00951C8C">
      <w:pPr>
        <w:rPr>
          <w:sz w:val="24"/>
          <w:szCs w:val="24"/>
        </w:rPr>
      </w:pPr>
      <w:r w:rsidRPr="00E33B4A">
        <w:rPr>
          <w:sz w:val="24"/>
          <w:szCs w:val="24"/>
        </w:rPr>
        <w:t xml:space="preserve">Нередко весной наше состояние здоровья ухудшается. Сказывается недостаток витаминов, усталость после продолжительных морозов и т. д. </w:t>
      </w:r>
      <w:r w:rsidR="001A30A6" w:rsidRPr="00E33B4A">
        <w:rPr>
          <w:sz w:val="24"/>
          <w:szCs w:val="24"/>
        </w:rPr>
        <w:t xml:space="preserve">     </w:t>
      </w:r>
      <w:r w:rsidRPr="00E33B4A">
        <w:rPr>
          <w:sz w:val="24"/>
          <w:szCs w:val="24"/>
        </w:rPr>
        <w:t xml:space="preserve">И поэтому для многих родителей детские болезни – это как ужасный замкнутый круг. Два дня ребенок здоров, затем подхватывает вирус, 2-3 недели дома на </w:t>
      </w:r>
      <w:proofErr w:type="gramStart"/>
      <w:r w:rsidRPr="00E33B4A">
        <w:rPr>
          <w:sz w:val="24"/>
          <w:szCs w:val="24"/>
        </w:rPr>
        <w:t>больничном</w:t>
      </w:r>
      <w:proofErr w:type="gramEnd"/>
      <w:r w:rsidRPr="00E33B4A">
        <w:rPr>
          <w:sz w:val="24"/>
          <w:szCs w:val="24"/>
        </w:rPr>
        <w:t>, затем возвращается в садик - и все начинается по новой. Если Вам не безразлично здоровье вашего ребенка, то вы должны понимать, что профилактика гораздо лучше, чем лечение.</w:t>
      </w:r>
    </w:p>
    <w:p w:rsidR="002B055C" w:rsidRPr="00E33B4A" w:rsidRDefault="00951C8C" w:rsidP="00951C8C">
      <w:pPr>
        <w:rPr>
          <w:sz w:val="24"/>
          <w:szCs w:val="24"/>
        </w:rPr>
      </w:pPr>
      <w:r w:rsidRPr="00E33B4A">
        <w:rPr>
          <w:sz w:val="24"/>
          <w:szCs w:val="24"/>
        </w:rPr>
        <w:t>В первую очередь вы должны отрегулировать режим дня.</w:t>
      </w:r>
    </w:p>
    <w:p w:rsidR="002B055C" w:rsidRPr="00E33B4A" w:rsidRDefault="00951C8C" w:rsidP="00951C8C">
      <w:pPr>
        <w:rPr>
          <w:sz w:val="24"/>
          <w:szCs w:val="24"/>
        </w:rPr>
      </w:pPr>
      <w:r w:rsidRPr="00E33B4A">
        <w:rPr>
          <w:sz w:val="24"/>
          <w:szCs w:val="24"/>
        </w:rPr>
        <w:t>Так же не менее важно и правильное питание</w:t>
      </w:r>
      <w:r w:rsidR="002B055C" w:rsidRPr="00E33B4A">
        <w:rPr>
          <w:sz w:val="24"/>
          <w:szCs w:val="24"/>
        </w:rPr>
        <w:t>.</w:t>
      </w:r>
    </w:p>
    <w:p w:rsidR="00951C8C" w:rsidRPr="00E33B4A" w:rsidRDefault="002B055C" w:rsidP="00951C8C">
      <w:pPr>
        <w:rPr>
          <w:sz w:val="24"/>
          <w:szCs w:val="24"/>
        </w:rPr>
      </w:pPr>
      <w:r w:rsidRPr="00E33B4A">
        <w:rPr>
          <w:sz w:val="24"/>
          <w:szCs w:val="24"/>
        </w:rPr>
        <w:t xml:space="preserve"> Ну и последнее – не стоит забывать о закаливании. Не кутайте ребенка, проводите различные закаливающие процедуры – воздушные ванны, обливания, обязательные ежедневные прогулки на свежем воздухе. Спорт – в обязательном порядке. Зарядка по утрам, бег на прогулке, катание на роликах с родителями по выходным.</w:t>
      </w:r>
    </w:p>
    <w:p w:rsidR="002B055C" w:rsidRPr="00E33B4A" w:rsidRDefault="002B055C" w:rsidP="002B055C">
      <w:pPr>
        <w:jc w:val="center"/>
        <w:rPr>
          <w:b/>
          <w:i/>
          <w:sz w:val="24"/>
          <w:szCs w:val="24"/>
        </w:rPr>
      </w:pPr>
      <w:r w:rsidRPr="00E33B4A">
        <w:rPr>
          <w:b/>
          <w:i/>
          <w:sz w:val="24"/>
          <w:szCs w:val="24"/>
        </w:rPr>
        <w:t>Больше внимания уделяйте здоровому образу жизни</w:t>
      </w:r>
      <w:r w:rsidR="004C2602">
        <w:rPr>
          <w:b/>
          <w:i/>
          <w:sz w:val="24"/>
          <w:szCs w:val="24"/>
        </w:rPr>
        <w:t xml:space="preserve">, и поверьте, это обязательно </w:t>
      </w:r>
      <w:proofErr w:type="gramStart"/>
      <w:r w:rsidR="004C2602">
        <w:rPr>
          <w:b/>
          <w:i/>
          <w:sz w:val="24"/>
          <w:szCs w:val="24"/>
        </w:rPr>
        <w:t>да</w:t>
      </w:r>
      <w:r w:rsidRPr="00E33B4A">
        <w:rPr>
          <w:b/>
          <w:i/>
          <w:sz w:val="24"/>
          <w:szCs w:val="24"/>
        </w:rPr>
        <w:t>ст свои плоды</w:t>
      </w:r>
      <w:proofErr w:type="gramEnd"/>
      <w:r w:rsidRPr="00E33B4A">
        <w:rPr>
          <w:b/>
          <w:i/>
          <w:sz w:val="24"/>
          <w:szCs w:val="24"/>
        </w:rPr>
        <w:t>!</w:t>
      </w:r>
    </w:p>
    <w:p w:rsidR="001A30A6" w:rsidRPr="00E33B4A" w:rsidRDefault="001A30A6" w:rsidP="001A30A6">
      <w:pPr>
        <w:rPr>
          <w:b/>
          <w:i/>
          <w:sz w:val="24"/>
          <w:szCs w:val="24"/>
        </w:rPr>
      </w:pPr>
    </w:p>
    <w:p w:rsidR="001A30A6" w:rsidRPr="002B055C" w:rsidRDefault="001A30A6" w:rsidP="002B055C">
      <w:pPr>
        <w:jc w:val="center"/>
        <w:rPr>
          <w:b/>
          <w:i/>
          <w:sz w:val="28"/>
          <w:szCs w:val="28"/>
        </w:rPr>
      </w:pPr>
      <w:r w:rsidRPr="001A30A6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4ADB4A3" wp14:editId="36F78C09">
            <wp:extent cx="3515423" cy="1903228"/>
            <wp:effectExtent l="0" t="0" r="8890" b="1905"/>
            <wp:docPr id="1" name="Рисунок 1" descr="https://ds05.infourok.ru/uploads/ex/0941/0010e5a8-66775473/1/hello_html_m30c59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41/0010e5a8-66775473/1/hello_html_m30c59f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47" cy="190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A6" w:rsidRPr="002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8C"/>
    <w:rsid w:val="001A30A6"/>
    <w:rsid w:val="001D02AB"/>
    <w:rsid w:val="00260385"/>
    <w:rsid w:val="002B055C"/>
    <w:rsid w:val="004C2602"/>
    <w:rsid w:val="00951C8C"/>
    <w:rsid w:val="00E3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2021-03-19T21:57:00Z</dcterms:created>
  <dcterms:modified xsi:type="dcterms:W3CDTF">2021-03-23T19:34:00Z</dcterms:modified>
</cp:coreProperties>
</file>