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1C" w:rsidRPr="00191DA8" w:rsidRDefault="0001561C" w:rsidP="00191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1DA8">
        <w:rPr>
          <w:rFonts w:ascii="Times New Roman" w:eastAsia="Times New Roman" w:hAnsi="Times New Roman" w:cs="Times New Roman"/>
          <w:b/>
          <w:sz w:val="28"/>
          <w:szCs w:val="28"/>
        </w:rPr>
        <w:t>Мониторинг развивающей предметно-пространственной среды</w:t>
      </w:r>
    </w:p>
    <w:p w:rsidR="0001561C" w:rsidRDefault="0001561C" w:rsidP="00191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1DA8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Примерный перечень материалов </w:t>
      </w:r>
      <w:r w:rsidR="00191DA8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A57F5B">
        <w:rPr>
          <w:rFonts w:ascii="Times New Roman" w:eastAsia="Times New Roman" w:hAnsi="Times New Roman" w:cs="Times New Roman"/>
          <w:b/>
          <w:sz w:val="28"/>
          <w:szCs w:val="28"/>
        </w:rPr>
        <w:t>таршая</w:t>
      </w:r>
      <w:r w:rsidR="00F4202B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группа № 13</w:t>
      </w:r>
    </w:p>
    <w:p w:rsidR="0022058F" w:rsidRPr="00191DA8" w:rsidRDefault="0022058F" w:rsidP="00191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2020-2021 учебный год</w:t>
      </w:r>
    </w:p>
    <w:p w:rsidR="006C412D" w:rsidRPr="00191DA8" w:rsidRDefault="006C412D" w:rsidP="00191DA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91DA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Материалы для игровой деятельности</w:t>
      </w:r>
    </w:p>
    <w:tbl>
      <w:tblPr>
        <w:tblW w:w="988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16"/>
        <w:gridCol w:w="5102"/>
        <w:gridCol w:w="1438"/>
        <w:gridCol w:w="1625"/>
      </w:tblGrid>
      <w:tr w:rsidR="00191DA8" w:rsidRPr="00191DA8" w:rsidTr="00191DA8">
        <w:trPr>
          <w:gridAfter w:val="1"/>
          <w:wAfter w:w="1625" w:type="dxa"/>
          <w:trHeight w:val="230"/>
          <w:tblHeader/>
          <w:tblCellSpacing w:w="0" w:type="dxa"/>
          <w:jc w:val="center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Тип</w:t>
            </w:r>
          </w:p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материала</w:t>
            </w:r>
          </w:p>
        </w:tc>
        <w:tc>
          <w:tcPr>
            <w:tcW w:w="51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3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Требуемое количество на группу</w:t>
            </w:r>
          </w:p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должно быть!)</w:t>
            </w:r>
          </w:p>
        </w:tc>
      </w:tr>
      <w:tr w:rsidR="00191DA8" w:rsidRPr="00191DA8" w:rsidTr="00191DA8">
        <w:trPr>
          <w:tblHeader/>
          <w:tblCellSpacing w:w="0" w:type="dxa"/>
          <w:jc w:val="center"/>
        </w:trPr>
        <w:tc>
          <w:tcPr>
            <w:tcW w:w="171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 группа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Игрушки-персонажи и ролевые атрибуты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Куклы (средние)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5 разные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F4202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Мягкие антропоморфные животные (средние и мелкие)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8-10 разные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F4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кукол: семья (</w:t>
            </w:r>
            <w:proofErr w:type="gramStart"/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средние</w:t>
            </w:r>
            <w:proofErr w:type="gramEnd"/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Наручные куклы </w:t>
            </w:r>
            <w:proofErr w:type="spellStart"/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би-ба-бо</w:t>
            </w:r>
            <w:proofErr w:type="spellEnd"/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10 разные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персонажей для плоскостного театра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3-4 разные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мелких фигурок (5-7 см.):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 набор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дикие животные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 набор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динозавры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F4202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набор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сказочные персонажи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3-4 разные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Белая шапочка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Каска/шлем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Игрушки-предметы оперирования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чайной посуды (средний)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кухонной посуды (средний)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чайной посуды (мелкий)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медицинских принадлежностей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Весы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Чековая касса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Коляска для средних кукол, складная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F4202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Бинокль/подзорная труба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Грузовик средних размеров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Автомобили разного назначения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Автомобили мелкие (легковые, гоночные, грузовички и др.)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10 разные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крепость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домик (мелкий, сборно-разборный)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гараж/</w:t>
            </w:r>
            <w:proofErr w:type="spellStart"/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бензозаправка</w:t>
            </w:r>
            <w:proofErr w:type="spellEnd"/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(сборно-разборная)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маяк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F4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дорожных знаков и светофор, для мелкого транспорта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F4202B" w:rsidP="00F4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Полифункциональные материалы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Объемные модули, крупные, разных форм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F4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Крупный строительный набор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Ящик с мелкими предметами-заместителями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05922" w:rsidRPr="00191DA8" w:rsidRDefault="006C412D" w:rsidP="00191D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1DA8">
        <w:rPr>
          <w:rFonts w:ascii="Times New Roman" w:eastAsia="Times New Roman" w:hAnsi="Times New Roman" w:cs="Times New Roman"/>
          <w:b/>
          <w:sz w:val="24"/>
          <w:szCs w:val="24"/>
        </w:rPr>
        <w:t>Материалы для игры с правилами</w:t>
      </w:r>
    </w:p>
    <w:tbl>
      <w:tblPr>
        <w:tblW w:w="987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17"/>
        <w:gridCol w:w="5102"/>
        <w:gridCol w:w="1898"/>
        <w:gridCol w:w="1558"/>
      </w:tblGrid>
      <w:tr w:rsidR="00191DA8" w:rsidRPr="00191DA8" w:rsidTr="00191DA8">
        <w:trPr>
          <w:gridAfter w:val="1"/>
          <w:wAfter w:w="1558" w:type="dxa"/>
          <w:trHeight w:val="276"/>
          <w:tblCellSpacing w:w="0" w:type="dxa"/>
          <w:jc w:val="center"/>
        </w:trPr>
        <w:tc>
          <w:tcPr>
            <w:tcW w:w="13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</w:t>
            </w:r>
          </w:p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материала</w:t>
            </w:r>
          </w:p>
        </w:tc>
        <w:tc>
          <w:tcPr>
            <w:tcW w:w="51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Требуемое количество на </w:t>
            </w:r>
            <w:r w:rsidRPr="00191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группу</w:t>
            </w:r>
          </w:p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должно быть!)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3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3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игр на ловкость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Летающие колпачки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Настольный футбол или хоккей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биллиард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напольный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Кегли (набор)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2 набора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Мишень с дротиками (набор)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Мячи, разные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F4202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3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игр на "удачу"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Гусек (с маршрутом до 50 ходов и игральным кубиком на 6 очков)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5 разные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Лото (картиночное, поле до 8-12 частей)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8-10 разные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Лото цифровое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3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игр на умственное развитие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Домино (с картинками)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4C61E5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Домино точечное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Шашки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4C61E5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F4202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05922" w:rsidRPr="00191DA8" w:rsidRDefault="00205922" w:rsidP="00191DA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91DA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Материалы и оборудование для продуктивной деятельности</w:t>
      </w:r>
    </w:p>
    <w:p w:rsidR="00205922" w:rsidRPr="00191DA8" w:rsidRDefault="00205922" w:rsidP="00191D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1DA8">
        <w:rPr>
          <w:rFonts w:ascii="Times New Roman" w:eastAsia="Times New Roman" w:hAnsi="Times New Roman" w:cs="Times New Roman"/>
          <w:b/>
          <w:sz w:val="24"/>
          <w:szCs w:val="24"/>
        </w:rPr>
        <w:t>Материалы для изобразительной деятельности</w:t>
      </w:r>
    </w:p>
    <w:tbl>
      <w:tblPr>
        <w:tblW w:w="988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05"/>
        <w:gridCol w:w="5102"/>
        <w:gridCol w:w="1889"/>
        <w:gridCol w:w="1474"/>
        <w:gridCol w:w="10"/>
      </w:tblGrid>
      <w:tr w:rsidR="00191DA8" w:rsidRPr="00191DA8" w:rsidTr="00191DA8">
        <w:trPr>
          <w:gridAfter w:val="1"/>
          <w:wAfter w:w="10" w:type="dxa"/>
          <w:tblHeader/>
          <w:tblCellSpacing w:w="0" w:type="dxa"/>
          <w:jc w:val="center"/>
        </w:trPr>
        <w:tc>
          <w:tcPr>
            <w:tcW w:w="140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 материала</w:t>
            </w:r>
          </w:p>
        </w:tc>
        <w:tc>
          <w:tcPr>
            <w:tcW w:w="51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8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количество на группу</w:t>
            </w:r>
          </w:p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должно быть!)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1DA8" w:rsidRPr="00191DA8" w:rsidTr="00191DA8">
        <w:trPr>
          <w:tblHeader/>
          <w:tblCellSpacing w:w="0" w:type="dxa"/>
          <w:jc w:val="center"/>
        </w:trPr>
        <w:tc>
          <w:tcPr>
            <w:tcW w:w="140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рисования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цветных карандашей (24 цвета)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Графитные карандаши (2М-3М)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По одному на каждого ребенка</w:t>
            </w:r>
          </w:p>
        </w:tc>
        <w:tc>
          <w:tcPr>
            <w:tcW w:w="14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По одному на каждого ребенка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фломастеров (12 цветов)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Гуашь (12 цветов)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 набор на каждого ребенка.</w:t>
            </w:r>
          </w:p>
        </w:tc>
        <w:tc>
          <w:tcPr>
            <w:tcW w:w="14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Палитры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Круглые кисти</w:t>
            </w:r>
          </w:p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(беличьи, колонковые</w:t>
            </w:r>
            <w:proofErr w:type="gramEnd"/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Банки для промывания ворса кисти от краски (0,25 и 0,5 л)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Две банки (0,25 и 0,5 л) на каждого ребенка</w:t>
            </w:r>
          </w:p>
        </w:tc>
        <w:tc>
          <w:tcPr>
            <w:tcW w:w="14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Салфетка из ткани, хорошо впитывающей воду, для осушения кисти после промывания и при наклеивании в аппликации (15´15)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Подставки для кистей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 различной плотности, цвета и размера, которая подбирается педагогом в зависимости от задач обучения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лепки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Глина – подготовленная для лепки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0,5 кг на каждого ребенка</w:t>
            </w:r>
          </w:p>
        </w:tc>
        <w:tc>
          <w:tcPr>
            <w:tcW w:w="14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 (12 цветов)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3 коробки на одного ребенка</w:t>
            </w:r>
          </w:p>
        </w:tc>
        <w:tc>
          <w:tcPr>
            <w:tcW w:w="14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Стеки разной формы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из 3 – 4 стек на каждого ребенка</w:t>
            </w:r>
          </w:p>
        </w:tc>
        <w:tc>
          <w:tcPr>
            <w:tcW w:w="14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Доски, 20´20 см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Салфетка из ткани, хорошо впитывающей воду (30´30), для вытирания рук во время лепки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аппликации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Ножницы с тупыми концами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бумаги одинакового цвета, но разной формы (10 – 12 цветов, размером 10´12см или 6´7см)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Файлы из прозрачной синтетической пленки для хранения обрезков бумаги.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Подносы для форм и обрезков бумаги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Щетинные кисти для клея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Пластины, на которые дети кладут фигуры для намазывания клеем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F4202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Розетки для клея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</w:tr>
    </w:tbl>
    <w:p w:rsidR="00205922" w:rsidRPr="00191DA8" w:rsidRDefault="00205922" w:rsidP="00191D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1DA8">
        <w:rPr>
          <w:rFonts w:ascii="Times New Roman" w:eastAsia="Times New Roman" w:hAnsi="Times New Roman" w:cs="Times New Roman"/>
          <w:b/>
          <w:sz w:val="24"/>
          <w:szCs w:val="24"/>
        </w:rPr>
        <w:t>Материалы для конструирования</w:t>
      </w:r>
    </w:p>
    <w:tbl>
      <w:tblPr>
        <w:tblW w:w="1137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64"/>
        <w:gridCol w:w="5102"/>
        <w:gridCol w:w="1949"/>
        <w:gridCol w:w="1238"/>
        <w:gridCol w:w="1425"/>
      </w:tblGrid>
      <w:tr w:rsidR="00AE77CA" w:rsidRPr="00191DA8" w:rsidTr="00AE77CA">
        <w:trPr>
          <w:tblHeader/>
          <w:tblCellSpacing w:w="0" w:type="dxa"/>
          <w:jc w:val="center"/>
        </w:trPr>
        <w:tc>
          <w:tcPr>
            <w:tcW w:w="16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 материала</w:t>
            </w:r>
          </w:p>
        </w:tc>
        <w:tc>
          <w:tcPr>
            <w:tcW w:w="51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94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количество на группу</w:t>
            </w:r>
          </w:p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должно быть!)</w:t>
            </w:r>
          </w:p>
        </w:tc>
        <w:tc>
          <w:tcPr>
            <w:tcW w:w="2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</w:tr>
      <w:tr w:rsidR="00AE77CA" w:rsidRPr="00191DA8" w:rsidTr="00AE77CA">
        <w:trPr>
          <w:tblHeader/>
          <w:tblCellSpacing w:w="0" w:type="dxa"/>
          <w:jc w:val="center"/>
        </w:trPr>
        <w:tc>
          <w:tcPr>
            <w:tcW w:w="16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Имеется в наличии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Потребность</w:t>
            </w:r>
          </w:p>
        </w:tc>
      </w:tr>
      <w:tr w:rsidR="00AE77CA" w:rsidRPr="00191DA8" w:rsidTr="00AE77CA">
        <w:trPr>
          <w:tblCellSpacing w:w="0" w:type="dxa"/>
          <w:jc w:val="center"/>
        </w:trPr>
        <w:tc>
          <w:tcPr>
            <w:tcW w:w="16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Строительный материал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Крупногабаритные деревянные напольные конструкторы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 – 2 на группу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AE77CA" w:rsidRPr="00191DA8" w:rsidTr="00AE77CA">
        <w:trPr>
          <w:tblCellSpacing w:w="0" w:type="dxa"/>
          <w:jc w:val="center"/>
        </w:trPr>
        <w:tc>
          <w:tcPr>
            <w:tcW w:w="16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больших мягких модулей (22 – 52 элемента)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на группу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191DA8" w:rsidRDefault="00C55EE6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191DA8" w:rsidRDefault="00C55EE6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AE77CA" w:rsidRPr="00191DA8" w:rsidTr="00AE77CA">
        <w:trPr>
          <w:tblCellSpacing w:w="0" w:type="dxa"/>
          <w:jc w:val="center"/>
        </w:trPr>
        <w:tc>
          <w:tcPr>
            <w:tcW w:w="16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игрушек (транспорт и строительные машины, фигурки животных, людей и т.п.)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см."Материалы для игровой деятельности"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191DA8" w:rsidTr="00AE77CA">
        <w:trPr>
          <w:tblCellSpacing w:w="0" w:type="dxa"/>
          <w:jc w:val="center"/>
        </w:trPr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Конструкторы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Конструкторы, позволяющие детям без особых трудностей и помощи взрослых справиться с ними и проявить свое творчество и мальчикам, и девочкам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4 –6 на группу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191DA8" w:rsidRDefault="00D2028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5 наборов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191DA8" w:rsidRDefault="00D2028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4 набора</w:t>
            </w:r>
          </w:p>
        </w:tc>
      </w:tr>
      <w:tr w:rsidR="00AE77CA" w:rsidRPr="00191DA8" w:rsidTr="00AE77CA">
        <w:trPr>
          <w:tblCellSpacing w:w="0" w:type="dxa"/>
          <w:jc w:val="center"/>
        </w:trPr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Детали конструктора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мелкого строительного материала, имеющего основные детали (кубики, кирпичики, призмы, короткие и длинные пластины) (от 62 до 83 элементов)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191DA8" w:rsidTr="00AE77CA">
        <w:trPr>
          <w:tblCellSpacing w:w="0" w:type="dxa"/>
          <w:jc w:val="center"/>
        </w:trPr>
        <w:tc>
          <w:tcPr>
            <w:tcW w:w="16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Плоскостные конструкторы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Коврик-трансформер</w:t>
            </w:r>
            <w:proofErr w:type="spellEnd"/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(мягкий пластик) "Животные"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2 – 3 на группу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191DA8" w:rsidTr="00AE77CA">
        <w:trPr>
          <w:tblCellSpacing w:w="0" w:type="dxa"/>
          <w:jc w:val="center"/>
        </w:trPr>
        <w:tc>
          <w:tcPr>
            <w:tcW w:w="16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из мягкого пластика для плоскостного конструирования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6 – 10 на группу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191DA8" w:rsidTr="00AE77CA">
        <w:trPr>
          <w:tblCellSpacing w:w="0" w:type="dxa"/>
          <w:jc w:val="center"/>
        </w:trPr>
        <w:tc>
          <w:tcPr>
            <w:tcW w:w="16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Бумага, природный и бросовый материал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цветных бумаг и тонкого картона с разной фактурой поверхности (глянцевая, матовая, с тиснением, гофрированная, прозрачная, шероховатая, блестящая и т.п.)</w:t>
            </w:r>
          </w:p>
        </w:tc>
        <w:tc>
          <w:tcPr>
            <w:tcW w:w="19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191DA8" w:rsidRDefault="00D2028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191DA8" w:rsidRDefault="00D2028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AE77CA" w:rsidRPr="00191DA8" w:rsidTr="00AE77CA">
        <w:trPr>
          <w:tblCellSpacing w:w="0" w:type="dxa"/>
          <w:jc w:val="center"/>
        </w:trPr>
        <w:tc>
          <w:tcPr>
            <w:tcW w:w="16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Подборка из бросового материала: бумажные коробки, цилиндры, катушки, конусы, пластиковые бутылки, пробки и т.п.</w:t>
            </w:r>
            <w:proofErr w:type="gramEnd"/>
          </w:p>
        </w:tc>
        <w:tc>
          <w:tcPr>
            <w:tcW w:w="19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191DA8" w:rsidRDefault="00D2028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191DA8" w:rsidRDefault="00D2028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AE77CA" w:rsidRPr="00191DA8" w:rsidTr="00AE77CA">
        <w:trPr>
          <w:tblCellSpacing w:w="0" w:type="dxa"/>
          <w:jc w:val="center"/>
        </w:trPr>
        <w:tc>
          <w:tcPr>
            <w:tcW w:w="16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Подборка из фантиков от конфет и других кондитерских изделий и упаковочных материалов (фольга, бантики, ленты и т.п.)</w:t>
            </w:r>
          </w:p>
        </w:tc>
        <w:tc>
          <w:tcPr>
            <w:tcW w:w="19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191DA8" w:rsidRDefault="00D2028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191DA8" w:rsidRDefault="00D2028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AE77CA" w:rsidRPr="00191DA8" w:rsidTr="00AE77CA">
        <w:trPr>
          <w:tblCellSpacing w:w="0" w:type="dxa"/>
          <w:jc w:val="center"/>
        </w:trPr>
        <w:tc>
          <w:tcPr>
            <w:tcW w:w="16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Подборка из природного материала (шишки, мох, желуди, морские камешки, пенька, мочало, семена подсолнечника, арбуза, дыни, остатки цветных ниток, кусочки меха, ткани, пробки, сухоцветы, орехи, соломенные обрезки, желуди, ягоды рябины и др., бечевка, шпагат, тесьма, рогожка</w:t>
            </w:r>
            <w:proofErr w:type="gramEnd"/>
          </w:p>
        </w:tc>
        <w:tc>
          <w:tcPr>
            <w:tcW w:w="19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191DA8" w:rsidRDefault="00D2028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191DA8" w:rsidRDefault="00D2028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AE77CA" w:rsidRPr="00191DA8" w:rsidTr="00AE77CA">
        <w:trPr>
          <w:tblCellSpacing w:w="0" w:type="dxa"/>
          <w:jc w:val="center"/>
        </w:trPr>
        <w:tc>
          <w:tcPr>
            <w:tcW w:w="16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Бумага, тонкий картон</w:t>
            </w:r>
          </w:p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Ткань, кожа, тесьма, пуговицы, нитки</w:t>
            </w:r>
          </w:p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Проволока в полихлорвиниловой оболочке, фольга, поролон, пенопласт</w:t>
            </w:r>
          </w:p>
        </w:tc>
        <w:tc>
          <w:tcPr>
            <w:tcW w:w="19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191DA8" w:rsidRDefault="00D2028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191DA8" w:rsidRDefault="00D2028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</w:tc>
      </w:tr>
    </w:tbl>
    <w:p w:rsidR="00AE77CA" w:rsidRPr="00191DA8" w:rsidRDefault="00AE77CA" w:rsidP="00191DA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91DA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Материалы и оборудование для познавательно-исследовательской деятельности</w:t>
      </w:r>
    </w:p>
    <w:tbl>
      <w:tblPr>
        <w:tblW w:w="1011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17"/>
        <w:gridCol w:w="5099"/>
        <w:gridCol w:w="1874"/>
        <w:gridCol w:w="1424"/>
      </w:tblGrid>
      <w:tr w:rsidR="00191DA8" w:rsidRPr="00191DA8" w:rsidTr="00191DA8">
        <w:trPr>
          <w:tblHeader/>
          <w:tblCellSpacing w:w="0" w:type="dxa"/>
          <w:jc w:val="center"/>
        </w:trPr>
        <w:tc>
          <w:tcPr>
            <w:tcW w:w="17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</w:t>
            </w:r>
          </w:p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материала</w:t>
            </w:r>
          </w:p>
        </w:tc>
        <w:tc>
          <w:tcPr>
            <w:tcW w:w="50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количество на группу</w:t>
            </w:r>
          </w:p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должно быть!)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1DA8" w:rsidRPr="00191DA8" w:rsidTr="00191DA8">
        <w:trPr>
          <w:tblHeader/>
          <w:tblCellSpacing w:w="0" w:type="dxa"/>
          <w:jc w:val="center"/>
        </w:trPr>
        <w:tc>
          <w:tcPr>
            <w:tcW w:w="17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Объекты для исследования в действии</w:t>
            </w: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Доски-вкладыши и рамки-вкладыши со сложными составными формами (4-8 частей)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8-10 разные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Танграм</w:t>
            </w:r>
            <w:proofErr w:type="spellEnd"/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Головоломки плоскостные (геометрические)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5-6 разные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Часы песочные (на разные отрезки времени)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Часы механические с прозрачными стенками (с зубчатой передачей)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Линейки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C55EE6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мерных стаканов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прозрачных сосудов разных форм и объемов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Счеты настольные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C55EE6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увеличительных стекол (линз)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зеркал для опытов с симметрией, для исследования отражательного эффекта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для опытов с магнитом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печаток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копировальной бумаги разного цвета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C55EE6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Коллекция семян и плодов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Образно-символический материал</w:t>
            </w: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картинок для иерархической классификации (установления родовидовых отношений):</w:t>
            </w:r>
          </w:p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по 1 набору каждой тематики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Серии картинок: времена года (пейзажи, жизнь животных, характерные виды работ и отдыха людей)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3-4 разные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Календарь настольный иллюстрированный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Календарь погоды настенный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карта мира (полушарий)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Глобус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атлас (крупного формата)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Нормативно-знаковый материал</w:t>
            </w: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Разрезная азбука и касса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Магнитная доска настенная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карточек с цифрами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Отрывной календарь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карточек с изображением количества предметов (от 1 до 10) и соответствующих цифр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кубиков с цифрами, с числовыми фигурами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E77CA" w:rsidRPr="00191DA8" w:rsidRDefault="00AE77CA" w:rsidP="00191DA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91DA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Материалы и оборудование для двигательной активности</w:t>
      </w:r>
    </w:p>
    <w:tbl>
      <w:tblPr>
        <w:tblW w:w="987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59"/>
        <w:gridCol w:w="3345"/>
        <w:gridCol w:w="1629"/>
        <w:gridCol w:w="1519"/>
        <w:gridCol w:w="1425"/>
      </w:tblGrid>
      <w:tr w:rsidR="008A41CD" w:rsidRPr="00191DA8" w:rsidTr="008A41CD">
        <w:trPr>
          <w:gridAfter w:val="1"/>
          <w:wAfter w:w="1425" w:type="dxa"/>
          <w:trHeight w:val="276"/>
          <w:tblCellSpacing w:w="0" w:type="dxa"/>
          <w:jc w:val="center"/>
        </w:trPr>
        <w:tc>
          <w:tcPr>
            <w:tcW w:w="19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 оборудования</w:t>
            </w:r>
          </w:p>
        </w:tc>
        <w:tc>
          <w:tcPr>
            <w:tcW w:w="334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2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Размеры, масса</w:t>
            </w:r>
          </w:p>
        </w:tc>
        <w:tc>
          <w:tcPr>
            <w:tcW w:w="15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количество на группу</w:t>
            </w:r>
          </w:p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должно быть!)</w:t>
            </w:r>
          </w:p>
        </w:tc>
      </w:tr>
      <w:tr w:rsidR="008A41CD" w:rsidRPr="00191DA8" w:rsidTr="008A41CD">
        <w:trPr>
          <w:tblCellSpacing w:w="0" w:type="dxa"/>
          <w:jc w:val="center"/>
        </w:trPr>
        <w:tc>
          <w:tcPr>
            <w:tcW w:w="19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8A41CD" w:rsidRPr="00191DA8" w:rsidTr="008A41CD">
        <w:trPr>
          <w:tblCellSpacing w:w="0" w:type="dxa"/>
          <w:jc w:val="center"/>
        </w:trPr>
        <w:tc>
          <w:tcPr>
            <w:tcW w:w="19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ходьбы, бега, равновесия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Балансир-волчок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1CD" w:rsidRPr="00191DA8" w:rsidTr="008A41CD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Шнур короткий (плетеный)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75 см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1CD" w:rsidRPr="00191DA8" w:rsidTr="008A41CD">
        <w:trPr>
          <w:tblCellSpacing w:w="0" w:type="dxa"/>
          <w:jc w:val="center"/>
        </w:trPr>
        <w:tc>
          <w:tcPr>
            <w:tcW w:w="19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прыжков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Обруч малый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 55-65 см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1CD" w:rsidRPr="00191DA8" w:rsidTr="008A41CD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Скакалка короткая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100-120 см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41CD" w:rsidRPr="00191DA8" w:rsidTr="008A41CD">
        <w:trPr>
          <w:tblCellSpacing w:w="0" w:type="dxa"/>
          <w:jc w:val="center"/>
        </w:trPr>
        <w:tc>
          <w:tcPr>
            <w:tcW w:w="19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катания, бросания, ловли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Кегли (набор)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41CD" w:rsidRPr="00191DA8" w:rsidTr="008A41CD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(набор)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41CD" w:rsidRPr="00191DA8" w:rsidTr="008A41CD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Мяч-массажер</w:t>
            </w:r>
            <w:proofErr w:type="spellEnd"/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1CD" w:rsidRPr="00191DA8" w:rsidTr="008A41CD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Обруч большой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 100 см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1CD" w:rsidRPr="00191DA8" w:rsidTr="008A41CD">
        <w:trPr>
          <w:tblCellSpacing w:w="0" w:type="dxa"/>
          <w:jc w:val="center"/>
        </w:trPr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ползания и лазанья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мягких модулей (6-8 сегментов)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1CD" w:rsidRPr="00191DA8" w:rsidRDefault="00C55EE6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1CD" w:rsidRPr="00191DA8" w:rsidTr="008A41CD">
        <w:trPr>
          <w:tblCellSpacing w:w="0" w:type="dxa"/>
          <w:jc w:val="center"/>
        </w:trPr>
        <w:tc>
          <w:tcPr>
            <w:tcW w:w="19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общеразвивающих упражнений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Гантели детские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1CD" w:rsidRPr="00191DA8" w:rsidTr="008A41CD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Мяч средний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 10-12 см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05922" w:rsidRPr="00191DA8" w:rsidRDefault="00205922" w:rsidP="00191D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5922" w:rsidRPr="00191DA8" w:rsidRDefault="00205922" w:rsidP="00191D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412D" w:rsidRPr="00191DA8" w:rsidRDefault="006C412D" w:rsidP="00191D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sectPr w:rsidR="006C412D" w:rsidRPr="00191DA8" w:rsidSect="006C41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25AE9"/>
    <w:multiLevelType w:val="hybridMultilevel"/>
    <w:tmpl w:val="9E14E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A742E"/>
    <w:multiLevelType w:val="hybridMultilevel"/>
    <w:tmpl w:val="1F8C8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B734E"/>
    <w:multiLevelType w:val="hybridMultilevel"/>
    <w:tmpl w:val="CF4E9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00310"/>
    <w:multiLevelType w:val="hybridMultilevel"/>
    <w:tmpl w:val="0BF8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C412D"/>
    <w:rsid w:val="0001561C"/>
    <w:rsid w:val="0008224E"/>
    <w:rsid w:val="000C09DC"/>
    <w:rsid w:val="00191DA8"/>
    <w:rsid w:val="001C643B"/>
    <w:rsid w:val="001E014E"/>
    <w:rsid w:val="00205922"/>
    <w:rsid w:val="00210602"/>
    <w:rsid w:val="0022058F"/>
    <w:rsid w:val="003764DF"/>
    <w:rsid w:val="004C1996"/>
    <w:rsid w:val="004C61E5"/>
    <w:rsid w:val="00521D5C"/>
    <w:rsid w:val="00537A8D"/>
    <w:rsid w:val="00594BA0"/>
    <w:rsid w:val="005A7940"/>
    <w:rsid w:val="00685512"/>
    <w:rsid w:val="006C412D"/>
    <w:rsid w:val="006D12F9"/>
    <w:rsid w:val="00711A8D"/>
    <w:rsid w:val="0074677B"/>
    <w:rsid w:val="00753A0F"/>
    <w:rsid w:val="00855BBB"/>
    <w:rsid w:val="00875B7C"/>
    <w:rsid w:val="008A41CD"/>
    <w:rsid w:val="008D0281"/>
    <w:rsid w:val="009317C6"/>
    <w:rsid w:val="009D3C02"/>
    <w:rsid w:val="00A57F5B"/>
    <w:rsid w:val="00AE77CA"/>
    <w:rsid w:val="00BF591C"/>
    <w:rsid w:val="00C5559E"/>
    <w:rsid w:val="00C55EE6"/>
    <w:rsid w:val="00D2028A"/>
    <w:rsid w:val="00DB36AB"/>
    <w:rsid w:val="00DD099C"/>
    <w:rsid w:val="00E31029"/>
    <w:rsid w:val="00E62D6E"/>
    <w:rsid w:val="00F160A1"/>
    <w:rsid w:val="00F42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1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5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51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1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5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51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6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ДС 142</cp:lastModifiedBy>
  <cp:revision>4</cp:revision>
  <cp:lastPrinted>2014-04-18T13:08:00Z</cp:lastPrinted>
  <dcterms:created xsi:type="dcterms:W3CDTF">2020-10-07T15:40:00Z</dcterms:created>
  <dcterms:modified xsi:type="dcterms:W3CDTF">2020-11-16T07:05:00Z</dcterms:modified>
</cp:coreProperties>
</file>