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1C" w:rsidRPr="00191DA8" w:rsidRDefault="0001561C" w:rsidP="001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DA8">
        <w:rPr>
          <w:rFonts w:ascii="Times New Roman" w:eastAsia="Times New Roman" w:hAnsi="Times New Roman" w:cs="Times New Roman"/>
          <w:b/>
          <w:sz w:val="28"/>
          <w:szCs w:val="28"/>
        </w:rPr>
        <w:t>Мониторинг развивающей предметно-пространственной среды</w:t>
      </w:r>
    </w:p>
    <w:p w:rsidR="0001561C" w:rsidRDefault="0001561C" w:rsidP="0019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D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материалов </w:t>
      </w:r>
      <w:r w:rsidR="002D7FA2">
        <w:rPr>
          <w:rFonts w:ascii="Times New Roman" w:eastAsia="Times New Roman" w:hAnsi="Times New Roman" w:cs="Times New Roman"/>
          <w:b/>
          <w:sz w:val="28"/>
          <w:szCs w:val="28"/>
        </w:rPr>
        <w:t>средняя группа №7</w:t>
      </w:r>
    </w:p>
    <w:p w:rsidR="00BB7474" w:rsidRPr="00191DA8" w:rsidRDefault="00BB7474" w:rsidP="00BB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2020-2021 учебный год</w:t>
      </w:r>
    </w:p>
    <w:p w:rsidR="006C412D" w:rsidRPr="00191DA8" w:rsidRDefault="006C412D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98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5102"/>
        <w:gridCol w:w="1438"/>
        <w:gridCol w:w="1625"/>
      </w:tblGrid>
      <w:tr w:rsidR="00191DA8" w:rsidRPr="00191DA8" w:rsidTr="00191DA8">
        <w:trPr>
          <w:gridAfter w:val="1"/>
          <w:wAfter w:w="1625" w:type="dxa"/>
          <w:trHeight w:val="230"/>
          <w:tblHeader/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Требуемое количество на </w:t>
            </w:r>
            <w:bookmarkStart w:id="0" w:name="_GoBack"/>
            <w:bookmarkEnd w:id="0"/>
            <w:r w:rsidRPr="0019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должно быть!)</w:t>
            </w:r>
          </w:p>
        </w:tc>
      </w:tr>
      <w:tr w:rsidR="00191DA8" w:rsidRPr="00191DA8" w:rsidTr="00191DA8">
        <w:trPr>
          <w:tblHeader/>
          <w:tblCellSpacing w:w="0" w:type="dxa"/>
          <w:jc w:val="center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1DA8" w:rsidRPr="00191DA8" w:rsidRDefault="00705A75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91DA8" w:rsidRPr="00191D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(средние)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кукол: семья (средние)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E07E33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Наручные куклы би-ба-бо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персонажей для плоскостного театра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8B75A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мелких фигурок (5-7 см.):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динозавры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персонажи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шапочка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Каска/шлем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кухонной посуды (средний)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 (мелкий)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Чековая касса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Коляска для средних кукол, складная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Бинокль/подзорная труба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Грузовик средних размеров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разного назначения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мелкие (легковые, гоночные, грузовички и др.)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крепость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(мелкий, сборно-разборный)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гараж/бензозаправка (сборно-разборная)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дорожных знаков и светофор, для мелкого транспорта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модули, крупные, разных форм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с мелкими предметами-заместителями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6F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6F88" w:rsidRDefault="00DF6F88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F88" w:rsidRDefault="00DF6F88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F88" w:rsidRDefault="00DF6F88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191DA8" w:rsidRDefault="006C412D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для игры с правилами</w:t>
      </w:r>
    </w:p>
    <w:tbl>
      <w:tblPr>
        <w:tblW w:w="98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7"/>
        <w:gridCol w:w="5102"/>
        <w:gridCol w:w="1898"/>
        <w:gridCol w:w="1558"/>
      </w:tblGrid>
      <w:tr w:rsidR="00191DA8" w:rsidRPr="00191DA8" w:rsidTr="00191DA8">
        <w:trPr>
          <w:gridAfter w:val="1"/>
          <w:wAfter w:w="1558" w:type="dxa"/>
          <w:trHeight w:val="276"/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705A75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биллиард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 напольный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с дротиками (набор)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Мячи, разные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705A75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(картиночное, поле до 8-12 частей)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цифровое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точечное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E07E33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5922" w:rsidRPr="00191DA8" w:rsidRDefault="00205922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Pr="00191DA8" w:rsidRDefault="00205922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9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5"/>
        <w:gridCol w:w="5102"/>
        <w:gridCol w:w="1889"/>
        <w:gridCol w:w="1474"/>
        <w:gridCol w:w="10"/>
      </w:tblGrid>
      <w:tr w:rsidR="00191DA8" w:rsidRPr="00191DA8" w:rsidTr="00191DA8">
        <w:trPr>
          <w:gridAfter w:val="1"/>
          <w:wAfter w:w="10" w:type="dxa"/>
          <w:tblHeader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A8" w:rsidRPr="00191DA8" w:rsidTr="00191DA8">
        <w:trPr>
          <w:tblHeader/>
          <w:tblCellSpacing w:w="0" w:type="dxa"/>
          <w:jc w:val="center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705A75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рисования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карандашей (24 цвета)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</w:t>
            </w:r>
            <w:r w:rsidR="00DF6F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DF6F8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( 6 цветов)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Графитные карандаши (2М-3М)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DF6F8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( 6 цветов)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A75" w:rsidRDefault="00705A75" w:rsidP="0070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  <w:p w:rsidR="00191DA8" w:rsidRPr="00191DA8" w:rsidRDefault="00705A75" w:rsidP="0070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( 6 цветов)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Палитры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(беличьи, колонковые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в аппликации (15´15)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46D" w:rsidRPr="00191DA8" w:rsidRDefault="00012E33" w:rsidP="00CB1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012E33" w:rsidRPr="00191DA8" w:rsidRDefault="00012E33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для кистей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</w:t>
            </w:r>
            <w:r w:rsidR="00DF6F88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DF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лепки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 – подготовленная для лепки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9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 разной формы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 одной формы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Доски, 20´20 см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из ткани, хорошо впитывающей воду (30´30), для вытирания рук во время лепки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DF6F8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аппликации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бумаги одинакового цвета, но разной формы (10 – 12 цветов, размером 10´12см или 6´7см)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из прозрачной синтетической пленки для хранения обрезков бумаги.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DF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F6F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Щетинные кисти для клея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CB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Розетки для клея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CB146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</w:tr>
    </w:tbl>
    <w:p w:rsidR="00205922" w:rsidRPr="00191DA8" w:rsidRDefault="00205922" w:rsidP="00191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</w:rPr>
        <w:t>Материалы для конструирования</w:t>
      </w:r>
    </w:p>
    <w:tbl>
      <w:tblPr>
        <w:tblW w:w="113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4"/>
        <w:gridCol w:w="5102"/>
        <w:gridCol w:w="1949"/>
        <w:gridCol w:w="1238"/>
        <w:gridCol w:w="1425"/>
      </w:tblGrid>
      <w:tr w:rsidR="00AE77CA" w:rsidRPr="00191DA8" w:rsidTr="00AE77CA">
        <w:trPr>
          <w:tblHeader/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191DA8" w:rsidTr="00AE77CA">
        <w:trPr>
          <w:tblHeader/>
          <w:tblCellSpacing w:w="0" w:type="dxa"/>
          <w:jc w:val="center"/>
        </w:trPr>
        <w:tc>
          <w:tcPr>
            <w:tcW w:w="1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Строительный материал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Крупногабаритные деревянные напольные конструкторы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992434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больших мягких модулей (22 – 52 элемента)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см."Материалы для игровой деятельности"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28A"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Детали конструктора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 (от 62 до 83 элементов)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E33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</w:t>
            </w:r>
            <w:r w:rsidR="00E07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 на каждого  </w:t>
            </w: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Плоскостные конструкторы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Коврик-трансформер (мягкий пластик) "Животные"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Бумага, природный и бросовый материал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D2028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FA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191DA8" w:rsidTr="00AE77CA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 в полихлорвиниловой оболочке, фольга, поролон, пенопласт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191DA8" w:rsidRDefault="00AE77CA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191DA8" w:rsidRDefault="00AE77CA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1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7"/>
        <w:gridCol w:w="5099"/>
        <w:gridCol w:w="1874"/>
        <w:gridCol w:w="1424"/>
      </w:tblGrid>
      <w:tr w:rsidR="00191DA8" w:rsidRPr="00191DA8" w:rsidTr="00191DA8">
        <w:trPr>
          <w:tblHeader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A8" w:rsidRPr="00191DA8" w:rsidTr="00191DA8">
        <w:trPr>
          <w:tblHeader/>
          <w:tblCellSpacing w:w="0" w:type="dxa"/>
          <w:jc w:val="center"/>
        </w:trPr>
        <w:tc>
          <w:tcPr>
            <w:tcW w:w="1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91DA8" w:rsidRPr="00191DA8" w:rsidRDefault="00705A75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для исследования в действии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E07E33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 плоскостные (геометрические)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E07E33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песочные (на разные отрезки времени)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мерных стаканов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Счеты настольные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увеличительных стекол (линз)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E07E33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опытов с магнитом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печаток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копировальной бумаги разного цвета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семян и плодов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E07E33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E07E33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настольный иллюстрированный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E07E33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атлас (крупного формата)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Разрезная азбука и касса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карточек с цифрами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Отрывной календарь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DA8" w:rsidRPr="00191DA8" w:rsidTr="00191DA8">
        <w:trPr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A8" w:rsidRPr="00191DA8" w:rsidRDefault="00191DA8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DA8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77CA" w:rsidRPr="00191DA8" w:rsidRDefault="00AE77CA" w:rsidP="00191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1D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активности</w:t>
      </w:r>
    </w:p>
    <w:tbl>
      <w:tblPr>
        <w:tblW w:w="98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3345"/>
        <w:gridCol w:w="1629"/>
        <w:gridCol w:w="1519"/>
        <w:gridCol w:w="1425"/>
      </w:tblGrid>
      <w:tr w:rsidR="008A41CD" w:rsidRPr="00191DA8" w:rsidTr="00BB7474">
        <w:trPr>
          <w:gridAfter w:val="1"/>
          <w:wAfter w:w="1425" w:type="dxa"/>
          <w:trHeight w:val="276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оборудования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Размеры, масса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количество на группу</w:t>
            </w:r>
          </w:p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A41CD" w:rsidRPr="00191DA8" w:rsidRDefault="002D7FA2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Балансир-волчок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Шнур короткий (плетеный)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75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E07E33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прыжков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малый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55-65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39425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100-120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E07E33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FA7DBB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 (набор)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E07E33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большой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100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705A75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ползания и лазанья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мягких модулей (6-8 сегментов)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705A75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705A75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1CD" w:rsidRPr="00191DA8" w:rsidTr="008A41CD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Мяч средний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10-12 см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1CD" w:rsidRPr="00191DA8" w:rsidRDefault="008A41CD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1CD" w:rsidRPr="00191DA8" w:rsidRDefault="00E07E33" w:rsidP="0019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7A8D" w:rsidRPr="00191DA8" w:rsidRDefault="00537A8D" w:rsidP="0039425D"/>
    <w:sectPr w:rsidR="00537A8D" w:rsidRPr="00191DA8" w:rsidSect="00705A7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C412D"/>
    <w:rsid w:val="00012E33"/>
    <w:rsid w:val="0001561C"/>
    <w:rsid w:val="0008224E"/>
    <w:rsid w:val="000C09DC"/>
    <w:rsid w:val="00191DA8"/>
    <w:rsid w:val="001C643B"/>
    <w:rsid w:val="001E014E"/>
    <w:rsid w:val="00205922"/>
    <w:rsid w:val="00210602"/>
    <w:rsid w:val="0022683C"/>
    <w:rsid w:val="002D7FA2"/>
    <w:rsid w:val="002F0C46"/>
    <w:rsid w:val="003764DF"/>
    <w:rsid w:val="0039425D"/>
    <w:rsid w:val="00521D5C"/>
    <w:rsid w:val="00537A8D"/>
    <w:rsid w:val="00594BA0"/>
    <w:rsid w:val="005A7940"/>
    <w:rsid w:val="00685512"/>
    <w:rsid w:val="006979F3"/>
    <w:rsid w:val="006C412D"/>
    <w:rsid w:val="00705A75"/>
    <w:rsid w:val="00711A8D"/>
    <w:rsid w:val="0074677B"/>
    <w:rsid w:val="00753A0F"/>
    <w:rsid w:val="00855BBB"/>
    <w:rsid w:val="00875B7C"/>
    <w:rsid w:val="008A41CD"/>
    <w:rsid w:val="008B75AA"/>
    <w:rsid w:val="008D0281"/>
    <w:rsid w:val="00926D57"/>
    <w:rsid w:val="009317C6"/>
    <w:rsid w:val="00967AC5"/>
    <w:rsid w:val="00992434"/>
    <w:rsid w:val="009D3C02"/>
    <w:rsid w:val="00A112FF"/>
    <w:rsid w:val="00A57F5B"/>
    <w:rsid w:val="00AD4EB3"/>
    <w:rsid w:val="00AE77CA"/>
    <w:rsid w:val="00AE7B54"/>
    <w:rsid w:val="00BB7474"/>
    <w:rsid w:val="00BF591C"/>
    <w:rsid w:val="00CB146D"/>
    <w:rsid w:val="00CC4F63"/>
    <w:rsid w:val="00D2028A"/>
    <w:rsid w:val="00DB36AB"/>
    <w:rsid w:val="00DD099C"/>
    <w:rsid w:val="00DF6F88"/>
    <w:rsid w:val="00E07E33"/>
    <w:rsid w:val="00E31029"/>
    <w:rsid w:val="00F160A1"/>
    <w:rsid w:val="00F9576B"/>
    <w:rsid w:val="00FA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142</cp:lastModifiedBy>
  <cp:revision>2</cp:revision>
  <cp:lastPrinted>2014-04-18T13:08:00Z</cp:lastPrinted>
  <dcterms:created xsi:type="dcterms:W3CDTF">2020-10-26T05:52:00Z</dcterms:created>
  <dcterms:modified xsi:type="dcterms:W3CDTF">2020-10-26T05:52:00Z</dcterms:modified>
</cp:coreProperties>
</file>