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4C99" w14:textId="77777777" w:rsidR="00FB0772" w:rsidRPr="00C950B8" w:rsidRDefault="00FB0772" w:rsidP="00FB0772">
      <w:pPr>
        <w:rPr>
          <w:rFonts w:ascii="Times New Roman" w:hAnsi="Times New Roman" w:cs="Times New Roman"/>
          <w:b/>
          <w:sz w:val="28"/>
          <w:szCs w:val="28"/>
        </w:rPr>
      </w:pPr>
      <w:r w:rsidRPr="00C950B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950B8">
        <w:rPr>
          <w:rFonts w:ascii="Times New Roman" w:hAnsi="Times New Roman" w:cs="Times New Roman"/>
          <w:sz w:val="28"/>
          <w:szCs w:val="28"/>
        </w:rPr>
        <w:t xml:space="preserve">       </w:t>
      </w:r>
      <w:r w:rsidRPr="00C950B8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«Вежливость-это важно». </w:t>
      </w:r>
    </w:p>
    <w:p w14:paraId="6ACD6B9B" w14:textId="07235EEF" w:rsidR="00FB0772" w:rsidRPr="00C950B8" w:rsidRDefault="00FB0772" w:rsidP="00FB07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Мы все знаем, что дошкольный возраст  - это период активного освоения норм морали, формирования нравственных привычек, чувств, отношений.</w:t>
      </w:r>
    </w:p>
    <w:p w14:paraId="65A606ED" w14:textId="77777777" w:rsidR="00FB0772" w:rsidRPr="00C950B8" w:rsidRDefault="00FB0772" w:rsidP="00FB07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На этом этапе взросления психика дошкольника податлива и эластична. В эти годы ребёнок склонен к эмоциональной отзывчивости, к подражанию. Хотя, конечно, не всегда умеет разобраться в том, чему следует подражать. Именно в дошкольные годы закладываются в уме и сердце ребёнка нравственные чувства. В это время родители должны воспитать в ребёнке отзывчивость и деликатность по отношению к другим людям, заботливость, тактичность и сочувствие к сверстникам и взрослым, ко всем людям.</w:t>
      </w:r>
    </w:p>
    <w:p w14:paraId="2D64A869" w14:textId="77777777" w:rsidR="00FB0772" w:rsidRPr="00C950B8" w:rsidRDefault="00FB0772" w:rsidP="00FB07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Одной из важных задач на данном этапе является задача овладение основами культуры поведения, формирование привычки вежливого отношения к окружающим. В младшем дошкольном возрасте у детей воспитываются навыки вежливости, бытовой культуры, совместной игры. В среднем дошкольном возрасте — вырабатывается привычка постоянно выполнять данные правила: здороваться, прощаться, благодарить за услуги и т.д.</w:t>
      </w:r>
    </w:p>
    <w:p w14:paraId="099D96B8" w14:textId="77777777" w:rsidR="00FB0772" w:rsidRPr="00C950B8" w:rsidRDefault="00FB0772" w:rsidP="00FB07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b/>
          <w:bCs/>
          <w:color w:val="000000"/>
          <w:sz w:val="28"/>
          <w:szCs w:val="28"/>
        </w:rPr>
        <w:t>Что же такое «Вежливость»?</w:t>
      </w:r>
    </w:p>
    <w:p w14:paraId="7DABCAC3" w14:textId="77777777" w:rsidR="00FB0772" w:rsidRPr="00C950B8" w:rsidRDefault="00FB0772" w:rsidP="00FB07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Вежливость – это нравственная и поведенческая категория, черта характера. Под вежливостью обычно понимают умение уважительно и тактично общаться с людьми, готовность найти компромисс и выслушать противоположные точки зрения. Вежливость считается выражением хороших манер и знания этикета.</w:t>
      </w:r>
    </w:p>
    <w:p w14:paraId="428E8457" w14:textId="77777777" w:rsidR="00FB0772" w:rsidRPr="00C950B8" w:rsidRDefault="00FB0772" w:rsidP="00FB07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С тем, что вежливость – это очень важное качество культурного человека, пожалуй, согласятся многие мамы и папы. Часто родители в своих мечтах представляют детей настоящими маленькими «леди» и «джентльменами».</w:t>
      </w:r>
    </w:p>
    <w:p w14:paraId="7077CDDA" w14:textId="77777777" w:rsidR="00FB0772" w:rsidRPr="00C950B8" w:rsidRDefault="00FB0772" w:rsidP="00FB07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Но, не имея навыков вежливого общения, трудно произвести хорошее впечатление на окружающих. Поэтому родители стараются привить ребенку вежливость с самых ранних лет.</w:t>
      </w:r>
    </w:p>
    <w:p w14:paraId="3F2112A4" w14:textId="77777777" w:rsidR="00FB0772" w:rsidRPr="00C950B8" w:rsidRDefault="00FB0772" w:rsidP="00FB07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Обучая детей правилам вежливости шаг за шагом: надо проявлять уважение к другим людям своими поступками и своими словами, например, со взрослыми не говорят так, как с приятелями; надо с уважением относиться к имуществу потому, что оно им дорого и они будут огорчены, если его кто-то испортит.</w:t>
      </w:r>
    </w:p>
    <w:p w14:paraId="72D4ED86" w14:textId="77777777" w:rsidR="00FB0772" w:rsidRPr="00C950B8" w:rsidRDefault="00FB0772" w:rsidP="00FB07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Когда  же можно начинать прививать малышу нормы вежливости?</w:t>
      </w:r>
    </w:p>
    <w:p w14:paraId="6DA9269D" w14:textId="77777777" w:rsidR="00FB0772" w:rsidRPr="00C950B8" w:rsidRDefault="00FB0772" w:rsidP="00FB07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Ребенок с самых первых дней живет и воспитывается в определенной среде, и, как губка, впитывает ее особенности. Путь, который проделывает ребенок за первый год жизни, огромен: от крохотного малыша до человечка, способного общаться и находить контакт с окружающими его людьми. И именно в это время закладываются первые нормы вежливости.</w:t>
      </w:r>
    </w:p>
    <w:p w14:paraId="0D3B3579" w14:textId="77777777" w:rsidR="00FB0772" w:rsidRPr="00C950B8" w:rsidRDefault="00FB0772" w:rsidP="00FB07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Как же это происходит, ведь ребенку пока невозможно их объяснить? Он их усваивает, видя, как общаются между собой и с ним его родные люди.</w:t>
      </w:r>
    </w:p>
    <w:p w14:paraId="337F0DBE" w14:textId="77777777" w:rsidR="00FB0772" w:rsidRPr="00C950B8" w:rsidRDefault="00FB0772" w:rsidP="00FB07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Ребенок – как глина: что слепишь, то и будет. «Шаблон вежливости» – это стиль отношений в семье. </w:t>
      </w:r>
      <w:r w:rsidRPr="00C950B8">
        <w:rPr>
          <w:b/>
          <w:bCs/>
          <w:i/>
          <w:iCs/>
          <w:color w:val="000000"/>
          <w:sz w:val="28"/>
          <w:szCs w:val="28"/>
        </w:rPr>
        <w:t>Поэтому главный этап в воспитании вежливости ребенка – это демонстрация ему правильного примера взрослыми.</w:t>
      </w:r>
    </w:p>
    <w:p w14:paraId="2C3F0100" w14:textId="77777777" w:rsidR="00FB0772" w:rsidRPr="00C950B8" w:rsidRDefault="00FB0772" w:rsidP="00FB07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b/>
          <w:bCs/>
          <w:color w:val="000000"/>
          <w:sz w:val="28"/>
          <w:szCs w:val="28"/>
        </w:rPr>
        <w:lastRenderedPageBreak/>
        <w:t>Памятка для родителей.</w:t>
      </w:r>
    </w:p>
    <w:p w14:paraId="081621B7" w14:textId="77777777" w:rsidR="00FB0772" w:rsidRPr="00C950B8" w:rsidRDefault="00FB0772" w:rsidP="00FB07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b/>
          <w:bCs/>
          <w:i/>
          <w:iCs/>
          <w:color w:val="000000"/>
          <w:sz w:val="28"/>
          <w:szCs w:val="28"/>
        </w:rPr>
        <w:t>« Как помочь ребёнку быть вежливым»</w:t>
      </w:r>
    </w:p>
    <w:p w14:paraId="54180C3F" w14:textId="77777777" w:rsidR="00FB0772" w:rsidRPr="00C950B8" w:rsidRDefault="00FB0772" w:rsidP="00FB07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В обязательном порядке употребляйте вежливые слова </w:t>
      </w:r>
      <w:r w:rsidRPr="00C950B8">
        <w:rPr>
          <w:b/>
          <w:bCs/>
          <w:i/>
          <w:iCs/>
          <w:color w:val="000000"/>
          <w:sz w:val="28"/>
          <w:szCs w:val="28"/>
        </w:rPr>
        <w:t>сами</w:t>
      </w:r>
      <w:r w:rsidRPr="00C950B8">
        <w:rPr>
          <w:color w:val="000000"/>
          <w:sz w:val="28"/>
          <w:szCs w:val="28"/>
        </w:rPr>
        <w:t> в тех ситуациях, где они необходимы.</w:t>
      </w:r>
    </w:p>
    <w:p w14:paraId="399AB184" w14:textId="77777777" w:rsidR="00FB0772" w:rsidRPr="00C950B8" w:rsidRDefault="00FB0772" w:rsidP="00FB07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Убедите окружающих ребёнка взрослых сделать использование вежливых слов нормой.</w:t>
      </w:r>
    </w:p>
    <w:p w14:paraId="7E98EC9E" w14:textId="77777777" w:rsidR="00FB0772" w:rsidRPr="00C950B8" w:rsidRDefault="00FB0772" w:rsidP="00FB07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Покажите ребёнку  «волшебство» вежливых слов: не выполняйте просьбы ребёнка, например ,«дай мне», без слов «пожалуйста».</w:t>
      </w:r>
    </w:p>
    <w:p w14:paraId="4BBA572B" w14:textId="77777777" w:rsidR="00FB0772" w:rsidRPr="00C950B8" w:rsidRDefault="00FB0772" w:rsidP="00FB07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Здоровайтесь, прощайтесь и благодарите первыми, не дожидаясь, когда об этом вспомнит ребёнок.</w:t>
      </w:r>
    </w:p>
    <w:p w14:paraId="46AEEA82" w14:textId="77777777" w:rsidR="00FB0772" w:rsidRPr="00C950B8" w:rsidRDefault="00FB0772" w:rsidP="00FB07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Вместе с ребёнком разработайте и утвердите обязательные правила вежливости. Например: «Здороваться надо со всеми, кого увидел в этот день впервые» и т. п.</w:t>
      </w:r>
    </w:p>
    <w:p w14:paraId="3F67478E" w14:textId="77777777" w:rsidR="00FB0772" w:rsidRPr="00C950B8" w:rsidRDefault="00FB0772" w:rsidP="00FB077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Учите вежливости вежливо!</w:t>
      </w:r>
    </w:p>
    <w:p w14:paraId="7830F39D" w14:textId="77777777" w:rsidR="00FB0772" w:rsidRPr="00C950B8" w:rsidRDefault="00FB0772" w:rsidP="00FB07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b/>
          <w:bCs/>
          <w:color w:val="000000"/>
          <w:sz w:val="28"/>
          <w:szCs w:val="28"/>
        </w:rPr>
        <w:t>Памятка для родителей.</w:t>
      </w:r>
    </w:p>
    <w:p w14:paraId="08FED6DC" w14:textId="77777777" w:rsidR="00FB0772" w:rsidRPr="00C950B8" w:rsidRDefault="00FB0772" w:rsidP="00FB07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b/>
          <w:bCs/>
          <w:i/>
          <w:iCs/>
          <w:color w:val="000000"/>
          <w:sz w:val="28"/>
          <w:szCs w:val="28"/>
        </w:rPr>
        <w:t>«Как научить ребёнка не перебивать взрослых»</w:t>
      </w:r>
    </w:p>
    <w:p w14:paraId="33855D1C" w14:textId="77777777" w:rsidR="00FB0772" w:rsidRPr="00C950B8" w:rsidRDefault="00FB0772" w:rsidP="00FB07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Заранее договоритесь с ребёнком о том, что когда к Вам придёт  гость и Вы будете с ним разговаривать, малыш, например, поиграет в своей комнате. Объясните, что сейчас Вы заняты. Запомните то, что ребёнок хочет Вам сказать, с тем, чтобы выслушать его тогда, когда закончите разговор с гостем. Попросите ребёнка нарисовать, написать то, что он хочет Вам сказать.</w:t>
      </w:r>
    </w:p>
    <w:p w14:paraId="1E51D4F0" w14:textId="77777777" w:rsidR="00FB0772" w:rsidRPr="00C950B8" w:rsidRDefault="00FB0772" w:rsidP="00FB07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Не используйте такие фразы, как: «Ты перебил меня!», «Нехорошо перебивать взрослых», «Только плохие мальчики так делают» и т. д.</w:t>
      </w:r>
    </w:p>
    <w:p w14:paraId="4462C5E4" w14:textId="77777777" w:rsidR="00FB0772" w:rsidRPr="00C950B8" w:rsidRDefault="00FB0772" w:rsidP="00FB07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Научите вежливым способам прерывания разговора: фраза «Извините, пожалуйста, за то, что я вынужден прервать Вас» — может стать поистине волшебной.</w:t>
      </w:r>
    </w:p>
    <w:p w14:paraId="1C4E9957" w14:textId="77777777" w:rsidR="00FB0772" w:rsidRPr="00C950B8" w:rsidRDefault="00FB0772" w:rsidP="00FB07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Будьте примером для ребёнка и не прерывайте чужой разговор без необходимости.</w:t>
      </w:r>
    </w:p>
    <w:p w14:paraId="0E5D6C76" w14:textId="77777777" w:rsidR="00FB0772" w:rsidRPr="00C950B8" w:rsidRDefault="00FB0772" w:rsidP="00FB07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Учитывайте возраст: чем младше ребёнок, тем сложнее ему сдерживаться в ожидании паузы в разговоре.</w:t>
      </w:r>
    </w:p>
    <w:p w14:paraId="311693C7" w14:textId="77777777" w:rsidR="00FB0772" w:rsidRPr="00C950B8" w:rsidRDefault="00FB0772" w:rsidP="00FB07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Хвалите ребёнка за то, что он нашёл, чем ему заняться, когда Вы были заняты разговором.</w:t>
      </w:r>
    </w:p>
    <w:p w14:paraId="4A3019E0" w14:textId="77777777" w:rsidR="00FB0772" w:rsidRPr="00C950B8" w:rsidRDefault="00FB0772" w:rsidP="00FB07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C950B8">
        <w:rPr>
          <w:color w:val="000000"/>
          <w:sz w:val="28"/>
          <w:szCs w:val="28"/>
        </w:rPr>
        <w:t>Сами никогда не перебивайте ребёнка!</w:t>
      </w:r>
    </w:p>
    <w:p w14:paraId="325D8563" w14:textId="77777777" w:rsidR="00FB0772" w:rsidRPr="00C950B8" w:rsidRDefault="00FB0772" w:rsidP="00FB0772">
      <w:pPr>
        <w:jc w:val="both"/>
        <w:rPr>
          <w:rFonts w:ascii="Times New Roman" w:hAnsi="Times New Roman" w:cs="Times New Roman"/>
          <w:sz w:val="28"/>
          <w:szCs w:val="28"/>
        </w:rPr>
      </w:pPr>
      <w:r w:rsidRPr="00C950B8">
        <w:rPr>
          <w:rFonts w:ascii="Times New Roman" w:hAnsi="Times New Roman" w:cs="Times New Roman"/>
          <w:sz w:val="28"/>
          <w:szCs w:val="28"/>
        </w:rPr>
        <w:t xml:space="preserve">                  .</w:t>
      </w:r>
    </w:p>
    <w:p w14:paraId="39313F17" w14:textId="77777777" w:rsidR="00996E07" w:rsidRDefault="00996E07"/>
    <w:sectPr w:rsidR="0099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E45"/>
    <w:multiLevelType w:val="hybridMultilevel"/>
    <w:tmpl w:val="C5644A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4866449"/>
    <w:multiLevelType w:val="multilevel"/>
    <w:tmpl w:val="39FCD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5D00"/>
    <w:multiLevelType w:val="multilevel"/>
    <w:tmpl w:val="15B4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80"/>
    <w:rsid w:val="004D1E80"/>
    <w:rsid w:val="00996E07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840A"/>
  <w15:chartTrackingRefBased/>
  <w15:docId w15:val="{5540820C-6A48-4FCB-9DD2-6B2E6709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7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2022-01-18T11:27:00Z</dcterms:created>
  <dcterms:modified xsi:type="dcterms:W3CDTF">2022-01-18T11:29:00Z</dcterms:modified>
</cp:coreProperties>
</file>