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BD48" w14:textId="77777777" w:rsidR="00E938B4" w:rsidRDefault="00DA6BD7" w:rsidP="00E938B4">
      <w:pPr>
        <w:jc w:val="center"/>
        <w:rPr>
          <w:rFonts w:ascii="Times New Roman" w:hAnsi="Times New Roman" w:cs="Times New Roman"/>
          <w:b/>
          <w:bCs/>
          <w:sz w:val="32"/>
          <w:szCs w:val="32"/>
        </w:rPr>
      </w:pPr>
      <w:r w:rsidRPr="00E938B4">
        <w:rPr>
          <w:rFonts w:ascii="Times New Roman" w:hAnsi="Times New Roman" w:cs="Times New Roman"/>
          <w:b/>
          <w:bCs/>
          <w:sz w:val="32"/>
          <w:szCs w:val="32"/>
        </w:rPr>
        <w:t xml:space="preserve">Консультация для родителей </w:t>
      </w:r>
    </w:p>
    <w:p w14:paraId="5572CBDA" w14:textId="13AE170D" w:rsidR="00E938B4" w:rsidRPr="00E938B4" w:rsidRDefault="00DA6BD7" w:rsidP="00E938B4">
      <w:pPr>
        <w:jc w:val="center"/>
        <w:rPr>
          <w:rFonts w:ascii="Times New Roman" w:hAnsi="Times New Roman" w:cs="Times New Roman"/>
          <w:b/>
          <w:bCs/>
          <w:sz w:val="32"/>
          <w:szCs w:val="32"/>
        </w:rPr>
      </w:pPr>
      <w:r w:rsidRPr="00E938B4">
        <w:rPr>
          <w:rFonts w:ascii="Times New Roman" w:hAnsi="Times New Roman" w:cs="Times New Roman"/>
          <w:b/>
          <w:bCs/>
          <w:sz w:val="32"/>
          <w:szCs w:val="32"/>
        </w:rPr>
        <w:t>«Воспитание ответственности у детей»</w:t>
      </w:r>
    </w:p>
    <w:p w14:paraId="157AC457" w14:textId="03D07A32" w:rsidR="00261CA4" w:rsidRPr="00E938B4" w:rsidRDefault="00DA6BD7">
      <w:pPr>
        <w:rPr>
          <w:rFonts w:ascii="Times New Roman" w:hAnsi="Times New Roman" w:cs="Times New Roman"/>
          <w:sz w:val="28"/>
          <w:szCs w:val="28"/>
        </w:rPr>
      </w:pPr>
      <w:r w:rsidRPr="00E938B4">
        <w:rPr>
          <w:rFonts w:ascii="Times New Roman" w:hAnsi="Times New Roman" w:cs="Times New Roman"/>
          <w:sz w:val="28"/>
          <w:szCs w:val="28"/>
        </w:rPr>
        <w:t xml:space="preserve">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крутить гайки,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концов ребенок, вероятно, будет слушаться, а кухня засверкает чистотой, но неизвестно, как принуждение повлияет на формирование характера. Истина проста: чувство ответственности нельзя навязать, оно должно проявиться «изнутри», на основе ценностной ориентации, полученной дома, а также вне семьи. 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поручения сделаны неряшливо, поведение оставляет желать лучшего. 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w:t>
      </w:r>
      <w:proofErr w:type="gramStart"/>
      <w:r w:rsidRPr="00E938B4">
        <w:rPr>
          <w:rFonts w:ascii="Times New Roman" w:hAnsi="Times New Roman" w:cs="Times New Roman"/>
          <w:sz w:val="28"/>
          <w:szCs w:val="28"/>
        </w:rPr>
        <w:t>мнение</w:t>
      </w:r>
      <w:proofErr w:type="gramEnd"/>
      <w:r w:rsidRPr="00E938B4">
        <w:rPr>
          <w:rFonts w:ascii="Times New Roman" w:hAnsi="Times New Roman" w:cs="Times New Roman"/>
          <w:sz w:val="28"/>
          <w:szCs w:val="28"/>
        </w:rPr>
        <w:t xml:space="preserve"> о чем</w:t>
      </w:r>
      <w:r w:rsidRPr="00E938B4">
        <w:rPr>
          <w:rFonts w:ascii="Times New Roman" w:hAnsi="Times New Roman" w:cs="Times New Roman"/>
          <w:sz w:val="28"/>
          <w:szCs w:val="28"/>
        </w:rPr>
        <w:t>либо, сделать выбор, выработать определенные основы поведения. 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 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w:t>
      </w:r>
      <w:r w:rsidRPr="00E938B4">
        <w:rPr>
          <w:rFonts w:ascii="Times New Roman" w:hAnsi="Times New Roman" w:cs="Times New Roman"/>
          <w:sz w:val="28"/>
          <w:szCs w:val="28"/>
        </w:rPr>
        <w:t/>
      </w:r>
      <w:proofErr w:type="spellStart"/>
      <w:r w:rsidRPr="00E938B4">
        <w:rPr>
          <w:rFonts w:ascii="Times New Roman" w:hAnsi="Times New Roman" w:cs="Times New Roman"/>
          <w:sz w:val="28"/>
          <w:szCs w:val="28"/>
        </w:rPr>
        <w:t>нибудь</w:t>
      </w:r>
      <w:proofErr w:type="spellEnd"/>
      <w:r w:rsidRPr="00E938B4">
        <w:rPr>
          <w:rFonts w:ascii="Times New Roman" w:hAnsi="Times New Roman" w:cs="Times New Roman"/>
          <w:sz w:val="28"/>
          <w:szCs w:val="28"/>
        </w:rPr>
        <w:t xml:space="preserve"> определенный тип поведения с детьми (в теории и на практике), который помог бы пробуждению у них чувства ответственности? Стремление к цели: ежедневная работа. Чувство ответственности у детей умело и сознательно пробуждают родители. Они дают ребенку понять, что он имеет право на все чувства, но и показывают </w:t>
      </w:r>
      <w:r w:rsidRPr="00E938B4">
        <w:rPr>
          <w:rFonts w:ascii="Times New Roman" w:hAnsi="Times New Roman" w:cs="Times New Roman"/>
          <w:sz w:val="28"/>
          <w:szCs w:val="28"/>
        </w:rPr>
        <w:lastRenderedPageBreak/>
        <w:t xml:space="preserve">ему приемлемые способы выражения этих чувств. На этом пути взрослых ждут невероятные трудности. Вот такие утверждения только вредят делу: Отрицание. На самом деле ты не </w:t>
      </w:r>
      <w:proofErr w:type="gramStart"/>
      <w:r w:rsidRPr="00E938B4">
        <w:rPr>
          <w:rFonts w:ascii="Times New Roman" w:hAnsi="Times New Roman" w:cs="Times New Roman"/>
          <w:sz w:val="28"/>
          <w:szCs w:val="28"/>
        </w:rPr>
        <w:t>хотел так сказать</w:t>
      </w:r>
      <w:proofErr w:type="gramEnd"/>
      <w:r w:rsidRPr="00E938B4">
        <w:rPr>
          <w:rFonts w:ascii="Times New Roman" w:hAnsi="Times New Roman" w:cs="Times New Roman"/>
          <w:sz w:val="28"/>
          <w:szCs w:val="28"/>
        </w:rPr>
        <w:t>, ведь ты любишь своего братца. Непризнание. Разве ты у нас такой? Да нет, это просто в тебя черт вселился! Подавление. Скажешь еще хоть раз: «Ненавижу!» - смотри, не миновать тебе порки! Хорошие мальчики так не говорят</w:t>
      </w:r>
      <w:r w:rsidR="000054D5">
        <w:rPr>
          <w:rFonts w:ascii="Times New Roman" w:hAnsi="Times New Roman" w:cs="Times New Roman"/>
          <w:sz w:val="28"/>
          <w:szCs w:val="28"/>
        </w:rPr>
        <w:t xml:space="preserve">. </w:t>
      </w:r>
      <w:r w:rsidRPr="00E938B4">
        <w:rPr>
          <w:rFonts w:ascii="Times New Roman" w:hAnsi="Times New Roman" w:cs="Times New Roman"/>
          <w:sz w:val="28"/>
          <w:szCs w:val="28"/>
        </w:rPr>
        <w:t>Приукрашивание. Разве ты и вправду ненавидишь брата? Наверное, он просто тебе надоел. Нужно уметь сдерживать свои чувства. 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 Остается вопрос: какие мы должны предпринять шаги, чтобы сократить разрыв между нашими целями и положением дел на данный момент? С чего начать? 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 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 Как понять, что дети думают и чувствуют? 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 Нашим девизом должно стать: «Я хочу понять своего ребенка. Хочу показать ему, что понимаю его. Хочу выразить свое понимание, отбросив автоматическую критику и осуждение». Если ребенок приходит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 - Что это ты такой кислый?</w:t>
      </w:r>
      <w:r w:rsidR="000054D5">
        <w:rPr>
          <w:rFonts w:ascii="Times New Roman" w:hAnsi="Times New Roman" w:cs="Times New Roman"/>
          <w:sz w:val="28"/>
          <w:szCs w:val="28"/>
        </w:rPr>
        <w:t xml:space="preserve"> </w:t>
      </w:r>
      <w:proofErr w:type="gramStart"/>
      <w:r w:rsidRPr="00E938B4">
        <w:rPr>
          <w:rFonts w:ascii="Times New Roman" w:hAnsi="Times New Roman" w:cs="Times New Roman"/>
          <w:sz w:val="28"/>
          <w:szCs w:val="28"/>
        </w:rPr>
        <w:t>-</w:t>
      </w:r>
      <w:proofErr w:type="gramEnd"/>
      <w:r w:rsidRPr="00E938B4">
        <w:rPr>
          <w:rFonts w:ascii="Times New Roman" w:hAnsi="Times New Roman" w:cs="Times New Roman"/>
          <w:sz w:val="28"/>
          <w:szCs w:val="28"/>
        </w:rPr>
        <w:t xml:space="preserve"> Что это за унылая гримаса?- Что ты еще там натворил?- Что у тебя опять стряслось?... Если мы сочувствуем ребенку, нельзя делать ему такие замечания, которые вызывают у него досаду, ненависть, желание, чтобы весь мир полетел в тартарары. Напротив, родители должны показать, что понимают его, говоря: - Наверное, у тебя какие-то неприятности.</w:t>
      </w:r>
      <w:r w:rsidR="000054D5">
        <w:rPr>
          <w:rFonts w:ascii="Times New Roman" w:hAnsi="Times New Roman" w:cs="Times New Roman"/>
          <w:sz w:val="28"/>
          <w:szCs w:val="28"/>
        </w:rPr>
        <w:t xml:space="preserve"> </w:t>
      </w:r>
      <w:proofErr w:type="gramStart"/>
      <w:r w:rsidRPr="00E938B4">
        <w:rPr>
          <w:rFonts w:ascii="Times New Roman" w:hAnsi="Times New Roman" w:cs="Times New Roman"/>
          <w:sz w:val="28"/>
          <w:szCs w:val="28"/>
        </w:rPr>
        <w:t>-</w:t>
      </w:r>
      <w:proofErr w:type="gramEnd"/>
      <w:r w:rsidRPr="00E938B4">
        <w:rPr>
          <w:rFonts w:ascii="Times New Roman" w:hAnsi="Times New Roman" w:cs="Times New Roman"/>
          <w:sz w:val="28"/>
          <w:szCs w:val="28"/>
        </w:rPr>
        <w:t xml:space="preserve"> У тебя был трудный день.- Тебе нелегко пришлось сегодня.- Наверное, ты с кем-нибудь поссорился. Такие утверждения лучше, чем вопросы типа: «Что с тобой? Что случилось?» Вопросы - признак любопытства, утверждения - признак сочувствия. 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w:t>
      </w:r>
      <w:r w:rsidRPr="00E938B4">
        <w:rPr>
          <w:rFonts w:ascii="Times New Roman" w:hAnsi="Times New Roman" w:cs="Times New Roman"/>
          <w:sz w:val="28"/>
          <w:szCs w:val="28"/>
        </w:rPr>
        <w:lastRenderedPageBreak/>
        <w:t xml:space="preserve">проявлять свои способности и будет подвергать сомнению намерения окружающих. В довершение ко всему он привыкнет жить в ожидании неминуемого осуждения. Если у родителей с детьми «война» из-за домашних дел (обязанности по дому),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 Победить можно, лишь завоевав доверие ребенка. Это задача трудная, но осуществить ее вполне возможно. Нужно, чтобы у нас появились (если их нет) близкие отношения с ребенком. Подготовить почву для перемен в характере ребенка к лучшему можно при помощи следующего: 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 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 Не используйте в речи оскорбления, ругательства, угрозы и обвинения. 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но в конце концов усилия родителей будут вознаграждены. 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 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 Если ребенок просит у вас животное и обещает заботиться, это лишь проявление его хороших намерений, а не доказательство того, что он и в самом деле на это способен. Может быть, ребенку и вправду нужна собака, он хочет иметь ее и полюбит, но только в очень редких случаях он способен </w:t>
      </w:r>
      <w:r w:rsidRPr="00E938B4">
        <w:rPr>
          <w:rFonts w:ascii="Times New Roman" w:hAnsi="Times New Roman" w:cs="Times New Roman"/>
          <w:sz w:val="28"/>
          <w:szCs w:val="28"/>
        </w:rPr>
        <w:lastRenderedPageBreak/>
        <w:t>ухаживать за ней. Ребенок сам не в состоянии нести ответственности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 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 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w:t>
      </w:r>
    </w:p>
    <w:sectPr w:rsidR="00261CA4" w:rsidRPr="00E9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08"/>
    <w:rsid w:val="000054D5"/>
    <w:rsid w:val="00261CA4"/>
    <w:rsid w:val="00CA0308"/>
    <w:rsid w:val="00DA6BD7"/>
    <w:rsid w:val="00E9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04F0"/>
  <w15:chartTrackingRefBased/>
  <w15:docId w15:val="{93A3869C-678C-4881-89C6-8A056F50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2022-01-20T10:47:00Z</dcterms:created>
  <dcterms:modified xsi:type="dcterms:W3CDTF">2022-01-20T11:22:00Z</dcterms:modified>
</cp:coreProperties>
</file>