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A1A42C" w14:textId="5C9ADE95" w:rsidR="00275383" w:rsidRPr="00752131" w:rsidRDefault="00B30A2F" w:rsidP="0075213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52131">
        <w:rPr>
          <w:rFonts w:ascii="Times New Roman" w:hAnsi="Times New Roman" w:cs="Times New Roman"/>
          <w:b/>
          <w:bCs/>
          <w:sz w:val="32"/>
          <w:szCs w:val="32"/>
        </w:rPr>
        <w:t>Компенсирующая группа №5</w:t>
      </w:r>
    </w:p>
    <w:p w14:paraId="61DFCC51" w14:textId="4AA2F9B9" w:rsidR="00B30A2F" w:rsidRDefault="00B30A2F" w:rsidP="0075213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52131">
        <w:rPr>
          <w:rFonts w:ascii="Times New Roman" w:hAnsi="Times New Roman" w:cs="Times New Roman"/>
          <w:b/>
          <w:bCs/>
          <w:sz w:val="32"/>
          <w:szCs w:val="32"/>
        </w:rPr>
        <w:t>Среднесрочный проект</w:t>
      </w:r>
    </w:p>
    <w:p w14:paraId="7F6BDBFA" w14:textId="77777777" w:rsidR="00752131" w:rsidRDefault="00752131" w:rsidP="0075213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9C738D0" w14:textId="77777777" w:rsidR="00752131" w:rsidRDefault="00752131" w:rsidP="0075213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603B602" w14:textId="77777777" w:rsidR="00752131" w:rsidRDefault="00752131" w:rsidP="0075213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15F3CE6" w14:textId="77777777" w:rsidR="00752131" w:rsidRPr="00752131" w:rsidRDefault="00752131" w:rsidP="0075213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067E82E" w14:textId="77777777" w:rsidR="00275383" w:rsidRPr="00752131" w:rsidRDefault="00275383" w:rsidP="0075213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9CE5BE0" w14:textId="202401DB" w:rsidR="005749EA" w:rsidRPr="00752131" w:rsidRDefault="00275383" w:rsidP="0075213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52131">
        <w:rPr>
          <w:rFonts w:ascii="Times New Roman" w:hAnsi="Times New Roman" w:cs="Times New Roman"/>
          <w:b/>
          <w:bCs/>
          <w:sz w:val="40"/>
          <w:szCs w:val="40"/>
        </w:rPr>
        <w:t>«Воспитание патриотических чувств у дошкольников через знакомство с бытом и традициями русского народа»</w:t>
      </w:r>
    </w:p>
    <w:p w14:paraId="347662DB" w14:textId="77777777" w:rsidR="00B30A2F" w:rsidRPr="00752131" w:rsidRDefault="00B30A2F" w:rsidP="0075213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60EFAFC" w14:textId="77777777" w:rsidR="00B30A2F" w:rsidRPr="00752131" w:rsidRDefault="00B30A2F" w:rsidP="00275383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49F24EBE" w14:textId="77777777" w:rsidR="00B30A2F" w:rsidRPr="00752131" w:rsidRDefault="00B30A2F" w:rsidP="00275383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3E29AF5E" w14:textId="77777777" w:rsidR="00B30A2F" w:rsidRPr="00752131" w:rsidRDefault="00B30A2F" w:rsidP="00275383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16215B17" w14:textId="1ED95327" w:rsidR="00B30A2F" w:rsidRDefault="00B30A2F" w:rsidP="00B30A2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752131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            Подготовили воспитатели</w:t>
      </w:r>
      <w:r w:rsidR="0075213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4CCB8ED1" w14:textId="58050196" w:rsidR="00752131" w:rsidRPr="00752131" w:rsidRDefault="00752131" w:rsidP="00B30A2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МДОУ «Детский сад 142»</w:t>
      </w:r>
    </w:p>
    <w:p w14:paraId="0312A502" w14:textId="60D6DD22" w:rsidR="00B30A2F" w:rsidRPr="00752131" w:rsidRDefault="00752131" w:rsidP="0075213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</w:t>
      </w:r>
      <w:proofErr w:type="spellStart"/>
      <w:r w:rsidR="00B30A2F" w:rsidRPr="00752131">
        <w:rPr>
          <w:rFonts w:ascii="Times New Roman" w:hAnsi="Times New Roman" w:cs="Times New Roman"/>
          <w:sz w:val="32"/>
          <w:szCs w:val="32"/>
        </w:rPr>
        <w:t>Соломадина</w:t>
      </w:r>
      <w:proofErr w:type="spellEnd"/>
      <w:r w:rsidR="00B30A2F" w:rsidRPr="00752131">
        <w:rPr>
          <w:rFonts w:ascii="Times New Roman" w:hAnsi="Times New Roman" w:cs="Times New Roman"/>
          <w:sz w:val="32"/>
          <w:szCs w:val="32"/>
        </w:rPr>
        <w:t xml:space="preserve"> И.В.</w:t>
      </w:r>
    </w:p>
    <w:p w14:paraId="52094202" w14:textId="0DA24705" w:rsidR="00B30A2F" w:rsidRPr="00752131" w:rsidRDefault="00752131" w:rsidP="0075213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</w:t>
      </w:r>
      <w:r w:rsidR="00B30A2F" w:rsidRPr="00752131">
        <w:rPr>
          <w:rFonts w:ascii="Times New Roman" w:hAnsi="Times New Roman" w:cs="Times New Roman"/>
          <w:sz w:val="32"/>
          <w:szCs w:val="32"/>
        </w:rPr>
        <w:t xml:space="preserve">Артемьева Л.Б.   </w:t>
      </w:r>
    </w:p>
    <w:p w14:paraId="663574E7" w14:textId="2FB3C537" w:rsidR="00B30A2F" w:rsidRPr="00752131" w:rsidRDefault="00B30A2F" w:rsidP="00B30A2F">
      <w:pPr>
        <w:rPr>
          <w:rFonts w:ascii="Times New Roman" w:hAnsi="Times New Roman" w:cs="Times New Roman"/>
          <w:sz w:val="32"/>
          <w:szCs w:val="32"/>
        </w:rPr>
      </w:pPr>
      <w:r w:rsidRPr="00752131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</w:t>
      </w:r>
      <w:r w:rsidRPr="00752131">
        <w:rPr>
          <w:rFonts w:ascii="Times New Roman" w:hAnsi="Times New Roman" w:cs="Times New Roman"/>
          <w:b/>
          <w:bCs/>
          <w:sz w:val="32"/>
          <w:szCs w:val="32"/>
        </w:rPr>
        <w:t xml:space="preserve">Дефектолог: </w:t>
      </w:r>
      <w:r w:rsidRPr="00752131">
        <w:rPr>
          <w:rFonts w:ascii="Times New Roman" w:hAnsi="Times New Roman" w:cs="Times New Roman"/>
          <w:sz w:val="32"/>
          <w:szCs w:val="32"/>
        </w:rPr>
        <w:t>Котова Н.Н.</w:t>
      </w:r>
    </w:p>
    <w:p w14:paraId="0F9D8270" w14:textId="06AF40EC" w:rsidR="00B30A2F" w:rsidRPr="00752131" w:rsidRDefault="00B30A2F" w:rsidP="00B30A2F">
      <w:pPr>
        <w:rPr>
          <w:rFonts w:ascii="Times New Roman" w:hAnsi="Times New Roman" w:cs="Times New Roman"/>
          <w:sz w:val="32"/>
          <w:szCs w:val="32"/>
        </w:rPr>
      </w:pPr>
      <w:r w:rsidRPr="00752131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</w:t>
      </w:r>
      <w:r w:rsidR="00752131">
        <w:rPr>
          <w:rFonts w:ascii="Times New Roman" w:hAnsi="Times New Roman" w:cs="Times New Roman"/>
          <w:sz w:val="32"/>
          <w:szCs w:val="32"/>
        </w:rPr>
        <w:t xml:space="preserve"> </w:t>
      </w:r>
      <w:r w:rsidRPr="00752131">
        <w:rPr>
          <w:rFonts w:ascii="Times New Roman" w:hAnsi="Times New Roman" w:cs="Times New Roman"/>
          <w:b/>
          <w:bCs/>
          <w:sz w:val="32"/>
          <w:szCs w:val="32"/>
        </w:rPr>
        <w:t>Логопед:</w:t>
      </w:r>
      <w:r w:rsidRPr="00752131">
        <w:rPr>
          <w:rFonts w:ascii="Times New Roman" w:hAnsi="Times New Roman" w:cs="Times New Roman"/>
          <w:sz w:val="32"/>
          <w:szCs w:val="32"/>
        </w:rPr>
        <w:t xml:space="preserve"> Кузнецова Г.В.</w:t>
      </w:r>
    </w:p>
    <w:p w14:paraId="16FA8198" w14:textId="7E4BC899" w:rsidR="00B30A2F" w:rsidRPr="00752131" w:rsidRDefault="00B30A2F" w:rsidP="00B30A2F">
      <w:pPr>
        <w:rPr>
          <w:rFonts w:ascii="Times New Roman" w:hAnsi="Times New Roman" w:cs="Times New Roman"/>
          <w:sz w:val="32"/>
          <w:szCs w:val="32"/>
        </w:rPr>
      </w:pPr>
      <w:r w:rsidRPr="00752131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</w:t>
      </w:r>
    </w:p>
    <w:p w14:paraId="117F586D" w14:textId="77777777" w:rsidR="00275383" w:rsidRDefault="00275383" w:rsidP="00B30A2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EB1F2E2" w14:textId="77777777" w:rsidR="00275383" w:rsidRDefault="00275383" w:rsidP="00B30A2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CAAB8A0" w14:textId="56D069D0" w:rsidR="00275383" w:rsidRDefault="00752131" w:rsidP="00B30A2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14:paraId="72D79348" w14:textId="14783FFC" w:rsidR="00752131" w:rsidRDefault="00752131" w:rsidP="007521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 2022год</w:t>
      </w:r>
    </w:p>
    <w:p w14:paraId="548C0341" w14:textId="7B03B523" w:rsidR="00752131" w:rsidRDefault="00752131" w:rsidP="007521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Ярославль</w:t>
      </w:r>
    </w:p>
    <w:p w14:paraId="147A70ED" w14:textId="77777777" w:rsidR="00275383" w:rsidRDefault="00275383" w:rsidP="00B30A2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C9184DA" w14:textId="77777777" w:rsidR="00275383" w:rsidRDefault="00275383" w:rsidP="0027538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1F0EF5" w14:textId="18ECDC4F" w:rsidR="00275383" w:rsidRPr="00275383" w:rsidRDefault="00275383" w:rsidP="00275383">
      <w:pPr>
        <w:jc w:val="both"/>
        <w:rPr>
          <w:rFonts w:ascii="Times New Roman" w:hAnsi="Times New Roman" w:cs="Times New Roman"/>
          <w:sz w:val="28"/>
          <w:szCs w:val="28"/>
        </w:rPr>
      </w:pPr>
      <w:r w:rsidRPr="00275383">
        <w:rPr>
          <w:rFonts w:ascii="Times New Roman" w:hAnsi="Times New Roman" w:cs="Times New Roman"/>
          <w:sz w:val="28"/>
          <w:szCs w:val="28"/>
        </w:rPr>
        <w:t>Участники проекта Дети 4 - 7 лет,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383">
        <w:rPr>
          <w:rFonts w:ascii="Times New Roman" w:hAnsi="Times New Roman" w:cs="Times New Roman"/>
          <w:sz w:val="28"/>
          <w:szCs w:val="28"/>
        </w:rPr>
        <w:t>воспитатели, дефектолог, логопед,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383">
        <w:rPr>
          <w:rFonts w:ascii="Times New Roman" w:hAnsi="Times New Roman" w:cs="Times New Roman"/>
          <w:sz w:val="28"/>
          <w:szCs w:val="28"/>
        </w:rPr>
        <w:t>родители.</w:t>
      </w:r>
    </w:p>
    <w:p w14:paraId="24D077EF" w14:textId="68894A8F" w:rsidR="00275383" w:rsidRPr="00275383" w:rsidRDefault="00275383" w:rsidP="00275383">
      <w:pPr>
        <w:jc w:val="both"/>
        <w:rPr>
          <w:rFonts w:ascii="Times New Roman" w:hAnsi="Times New Roman" w:cs="Times New Roman"/>
          <w:sz w:val="28"/>
          <w:szCs w:val="28"/>
        </w:rPr>
      </w:pPr>
      <w:r w:rsidRPr="00275383">
        <w:rPr>
          <w:rFonts w:ascii="Times New Roman" w:hAnsi="Times New Roman" w:cs="Times New Roman"/>
          <w:sz w:val="28"/>
          <w:szCs w:val="28"/>
        </w:rPr>
        <w:t>Тип проекта: познавательно - речевой,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383">
        <w:rPr>
          <w:rFonts w:ascii="Times New Roman" w:hAnsi="Times New Roman" w:cs="Times New Roman"/>
          <w:sz w:val="28"/>
          <w:szCs w:val="28"/>
        </w:rPr>
        <w:t>творческий.</w:t>
      </w:r>
    </w:p>
    <w:p w14:paraId="457C9C3F" w14:textId="25AB380B" w:rsidR="00275383" w:rsidRDefault="00275383" w:rsidP="00275383">
      <w:pPr>
        <w:jc w:val="both"/>
        <w:rPr>
          <w:rFonts w:ascii="Times New Roman" w:hAnsi="Times New Roman" w:cs="Times New Roman"/>
          <w:sz w:val="28"/>
          <w:szCs w:val="28"/>
        </w:rPr>
      </w:pPr>
      <w:r w:rsidRPr="00275383">
        <w:rPr>
          <w:rFonts w:ascii="Times New Roman" w:hAnsi="Times New Roman" w:cs="Times New Roman"/>
          <w:sz w:val="28"/>
          <w:szCs w:val="28"/>
        </w:rPr>
        <w:t xml:space="preserve">Продолжительность </w:t>
      </w:r>
      <w:proofErr w:type="gramStart"/>
      <w:r w:rsidRPr="00275383">
        <w:rPr>
          <w:rFonts w:ascii="Times New Roman" w:hAnsi="Times New Roman" w:cs="Times New Roman"/>
          <w:sz w:val="28"/>
          <w:szCs w:val="28"/>
        </w:rPr>
        <w:t>проекта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среднесрочный</w:t>
      </w:r>
    </w:p>
    <w:p w14:paraId="13B300A7" w14:textId="77777777" w:rsidR="00752131" w:rsidRDefault="00752131" w:rsidP="0027538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591BAA" w14:textId="77777777" w:rsidR="00691B58" w:rsidRDefault="006E174C" w:rsidP="0027538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14BF">
        <w:rPr>
          <w:rFonts w:ascii="Times New Roman" w:hAnsi="Times New Roman" w:cs="Times New Roman"/>
          <w:b/>
          <w:bCs/>
          <w:sz w:val="28"/>
          <w:szCs w:val="28"/>
        </w:rPr>
        <w:t>Патриотизм</w:t>
      </w:r>
      <w:r w:rsidRPr="006E174C">
        <w:rPr>
          <w:rFonts w:ascii="Times New Roman" w:hAnsi="Times New Roman" w:cs="Times New Roman"/>
          <w:sz w:val="28"/>
          <w:szCs w:val="28"/>
        </w:rPr>
        <w:t xml:space="preserve"> (от греческого «</w:t>
      </w:r>
      <w:proofErr w:type="spellStart"/>
      <w:r w:rsidRPr="006E174C">
        <w:rPr>
          <w:rFonts w:ascii="Times New Roman" w:hAnsi="Times New Roman" w:cs="Times New Roman"/>
          <w:sz w:val="28"/>
          <w:szCs w:val="28"/>
        </w:rPr>
        <w:t>patriotes</w:t>
      </w:r>
      <w:proofErr w:type="spellEnd"/>
      <w:r w:rsidRPr="006E174C">
        <w:rPr>
          <w:rFonts w:ascii="Times New Roman" w:hAnsi="Times New Roman" w:cs="Times New Roman"/>
          <w:sz w:val="28"/>
          <w:szCs w:val="28"/>
        </w:rPr>
        <w:t>» = «земляк») – одна из наиболее значимых, непреходящих ценностей, присущих всем сферам жизни общества и государства, является важнейшим духовным достоянием личности, характеризует высший уровень ее развития и проявляется в ее активно деятельностной самореализации на благо Отечества. Воспитание чувства патриотизма у детей – процесс сложный и длительный. Любовь к близким людям, к своей школе, к родному городу и родной стране играют огромную роль в становлении личности ребенка.</w:t>
      </w:r>
      <w:r w:rsidR="00691B58" w:rsidRPr="00691B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9CB63B4" w14:textId="11C1F827" w:rsidR="006E174C" w:rsidRDefault="00691B58" w:rsidP="002753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Pr="002714BF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66A5A">
        <w:rPr>
          <w:rFonts w:ascii="Times New Roman" w:hAnsi="Times New Roman" w:cs="Times New Roman"/>
          <w:sz w:val="28"/>
          <w:szCs w:val="28"/>
        </w:rPr>
        <w:t>в дошкольном возрасте начинает формироваться чувство патриотизма - любовь к Отчизне, а она начинается с любви к своей малой родине и народным традициям.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DE61EA3" w14:textId="6A8736FA" w:rsidR="006E174C" w:rsidRDefault="006E174C" w:rsidP="006E174C">
      <w:pPr>
        <w:rPr>
          <w:rFonts w:ascii="Times New Roman" w:hAnsi="Times New Roman" w:cs="Times New Roman"/>
          <w:sz w:val="28"/>
          <w:szCs w:val="28"/>
        </w:rPr>
      </w:pPr>
      <w:r w:rsidRPr="002714BF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691B58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6E174C">
        <w:rPr>
          <w:rFonts w:ascii="Times New Roman" w:hAnsi="Times New Roman" w:cs="Times New Roman"/>
          <w:sz w:val="28"/>
          <w:szCs w:val="28"/>
        </w:rPr>
        <w:t xml:space="preserve">патриотическое воспитание дошкольников – это не только воспитание любви к родному дому, детскому саду, школе, городу, родной природе, культурному достоянию своего народа, своей нации, толерантного отношения к представителям других национальностей, но и воспитание уважительного отношения к труженику и результатам его труда, родной земле, защитникам Отечества, государственной символике, традициям государства и общенародным праздникам. </w:t>
      </w:r>
    </w:p>
    <w:p w14:paraId="4EA7E85E" w14:textId="77777777" w:rsidR="002714BF" w:rsidRDefault="006E174C" w:rsidP="006E174C">
      <w:pPr>
        <w:rPr>
          <w:rFonts w:ascii="Times New Roman" w:hAnsi="Times New Roman" w:cs="Times New Roman"/>
          <w:sz w:val="28"/>
          <w:szCs w:val="28"/>
        </w:rPr>
      </w:pPr>
      <w:r w:rsidRPr="002714BF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06448D00" w14:textId="04F88F8E" w:rsidR="006E174C" w:rsidRDefault="006E174C" w:rsidP="006E174C">
      <w:pPr>
        <w:rPr>
          <w:rFonts w:ascii="Times New Roman" w:hAnsi="Times New Roman" w:cs="Times New Roman"/>
          <w:sz w:val="28"/>
          <w:szCs w:val="28"/>
        </w:rPr>
      </w:pPr>
      <w:r w:rsidRPr="006E174C">
        <w:rPr>
          <w:rFonts w:ascii="Times New Roman" w:hAnsi="Times New Roman" w:cs="Times New Roman"/>
          <w:sz w:val="28"/>
          <w:szCs w:val="28"/>
        </w:rPr>
        <w:t xml:space="preserve"> - формирование патриотических чувств к родному краю (причастности к родному дому, семье, детскому саду, школе, городу) 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6E174C">
        <w:rPr>
          <w:rFonts w:ascii="Times New Roman" w:hAnsi="Times New Roman" w:cs="Times New Roman"/>
          <w:sz w:val="28"/>
          <w:szCs w:val="28"/>
        </w:rPr>
        <w:t xml:space="preserve"> - формирование духовно-нравственных отношений;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6E174C">
        <w:rPr>
          <w:rFonts w:ascii="Times New Roman" w:hAnsi="Times New Roman" w:cs="Times New Roman"/>
          <w:sz w:val="28"/>
          <w:szCs w:val="28"/>
        </w:rPr>
        <w:t>- формирование уважения к культурному наследию своего народа;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6E174C">
        <w:rPr>
          <w:rFonts w:ascii="Times New Roman" w:hAnsi="Times New Roman" w:cs="Times New Roman"/>
          <w:sz w:val="28"/>
          <w:szCs w:val="28"/>
        </w:rPr>
        <w:t xml:space="preserve"> - воспитание любви к своим национальным особенностям;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6E174C">
        <w:rPr>
          <w:rFonts w:ascii="Times New Roman" w:hAnsi="Times New Roman" w:cs="Times New Roman"/>
          <w:sz w:val="28"/>
          <w:szCs w:val="28"/>
        </w:rPr>
        <w:t xml:space="preserve">- чувство собственного достоинства как представителя своего народа;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6E174C">
        <w:rPr>
          <w:rFonts w:ascii="Times New Roman" w:hAnsi="Times New Roman" w:cs="Times New Roman"/>
          <w:sz w:val="28"/>
          <w:szCs w:val="28"/>
        </w:rPr>
        <w:t>- толерантное отношение к представителям других национальностей, к ровесникам, родителям, соседям, другим людям.</w:t>
      </w:r>
    </w:p>
    <w:p w14:paraId="4BEF6E38" w14:textId="24D4C3E7" w:rsidR="00CA1749" w:rsidRPr="002714BF" w:rsidRDefault="00CA1749" w:rsidP="00CA174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714BF"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патриотического воспитания дошкольников</w:t>
      </w:r>
      <w:r w:rsidR="002714BF" w:rsidRPr="002714B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C87E731" w14:textId="77777777" w:rsidR="002714BF" w:rsidRDefault="00CA1749" w:rsidP="00CA1749">
      <w:pPr>
        <w:rPr>
          <w:rFonts w:ascii="Times New Roman" w:hAnsi="Times New Roman" w:cs="Times New Roman"/>
          <w:sz w:val="28"/>
          <w:szCs w:val="28"/>
        </w:rPr>
      </w:pPr>
      <w:r w:rsidRPr="00CA1749">
        <w:rPr>
          <w:rFonts w:ascii="Times New Roman" w:hAnsi="Times New Roman" w:cs="Times New Roman"/>
          <w:sz w:val="28"/>
          <w:szCs w:val="28"/>
        </w:rPr>
        <w:t>военно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A1749">
        <w:rPr>
          <w:rFonts w:ascii="Times New Roman" w:hAnsi="Times New Roman" w:cs="Times New Roman"/>
          <w:sz w:val="28"/>
          <w:szCs w:val="28"/>
        </w:rPr>
        <w:t>патриоти</w:t>
      </w:r>
      <w:r>
        <w:rPr>
          <w:rFonts w:ascii="Times New Roman" w:hAnsi="Times New Roman" w:cs="Times New Roman"/>
          <w:sz w:val="28"/>
          <w:szCs w:val="28"/>
        </w:rPr>
        <w:t xml:space="preserve">ческое, </w:t>
      </w:r>
      <w:r w:rsidRPr="00CA17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486E04" w14:textId="77777777" w:rsidR="002714BF" w:rsidRDefault="00CA1749" w:rsidP="00CA1749">
      <w:pPr>
        <w:rPr>
          <w:rFonts w:ascii="Times New Roman" w:hAnsi="Times New Roman" w:cs="Times New Roman"/>
          <w:sz w:val="28"/>
          <w:szCs w:val="28"/>
        </w:rPr>
      </w:pPr>
      <w:r w:rsidRPr="00CA1749">
        <w:rPr>
          <w:rFonts w:ascii="Times New Roman" w:hAnsi="Times New Roman" w:cs="Times New Roman"/>
          <w:sz w:val="28"/>
          <w:szCs w:val="28"/>
        </w:rPr>
        <w:t>духовно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A1749">
        <w:rPr>
          <w:rFonts w:ascii="Times New Roman" w:hAnsi="Times New Roman" w:cs="Times New Roman"/>
          <w:sz w:val="28"/>
          <w:szCs w:val="28"/>
        </w:rPr>
        <w:t>нравственное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A17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DEBFE0" w14:textId="77777777" w:rsidR="002714BF" w:rsidRDefault="00CA1749" w:rsidP="00CA1749">
      <w:pPr>
        <w:rPr>
          <w:rFonts w:ascii="Times New Roman" w:hAnsi="Times New Roman" w:cs="Times New Roman"/>
          <w:sz w:val="28"/>
          <w:szCs w:val="28"/>
        </w:rPr>
      </w:pPr>
      <w:r w:rsidRPr="00CA1749">
        <w:rPr>
          <w:rFonts w:ascii="Times New Roman" w:hAnsi="Times New Roman" w:cs="Times New Roman"/>
          <w:sz w:val="28"/>
          <w:szCs w:val="28"/>
        </w:rPr>
        <w:t>социально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A1749">
        <w:rPr>
          <w:rFonts w:ascii="Times New Roman" w:hAnsi="Times New Roman" w:cs="Times New Roman"/>
          <w:sz w:val="28"/>
          <w:szCs w:val="28"/>
        </w:rPr>
        <w:t>патриотическое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A17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EC717F" w14:textId="77777777" w:rsidR="002714BF" w:rsidRDefault="00CA1749" w:rsidP="00CA1749">
      <w:pPr>
        <w:rPr>
          <w:rFonts w:ascii="Times New Roman" w:hAnsi="Times New Roman" w:cs="Times New Roman"/>
          <w:sz w:val="28"/>
          <w:szCs w:val="28"/>
        </w:rPr>
      </w:pPr>
      <w:r w:rsidRPr="00CA1749">
        <w:rPr>
          <w:rFonts w:ascii="Times New Roman" w:hAnsi="Times New Roman" w:cs="Times New Roman"/>
          <w:sz w:val="28"/>
          <w:szCs w:val="28"/>
        </w:rPr>
        <w:lastRenderedPageBreak/>
        <w:t>гражданско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A1749">
        <w:rPr>
          <w:rFonts w:ascii="Times New Roman" w:hAnsi="Times New Roman" w:cs="Times New Roman"/>
          <w:sz w:val="28"/>
          <w:szCs w:val="28"/>
        </w:rPr>
        <w:t>патриотическое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66B2D4CB" w14:textId="7CE65E6E" w:rsidR="006E174C" w:rsidRDefault="00CA1749" w:rsidP="00CA17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историко-краеведческое</w:t>
      </w:r>
      <w:r w:rsidR="002714BF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1929B198" w14:textId="06C41948" w:rsidR="002714BF" w:rsidRDefault="002714BF" w:rsidP="00CA17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спортивно-патриотическое.</w:t>
      </w:r>
    </w:p>
    <w:p w14:paraId="2B1B745F" w14:textId="26EF38D3" w:rsidR="002714BF" w:rsidRDefault="002714BF" w:rsidP="00CA174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714BF">
        <w:rPr>
          <w:rFonts w:ascii="Times New Roman" w:hAnsi="Times New Roman" w:cs="Times New Roman"/>
          <w:b/>
          <w:bCs/>
          <w:sz w:val="28"/>
          <w:szCs w:val="28"/>
        </w:rPr>
        <w:t>Работа с детьми и родителями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строиться по следующим направлениям:</w:t>
      </w:r>
    </w:p>
    <w:p w14:paraId="751B05FF" w14:textId="28C1FF39" w:rsidR="005C3919" w:rsidRDefault="002714BF" w:rsidP="005C391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bookmarkStart w:id="0" w:name="_Hlk138800941"/>
      <w:r w:rsidRPr="005C3919">
        <w:rPr>
          <w:rFonts w:ascii="Times New Roman" w:hAnsi="Times New Roman" w:cs="Times New Roman"/>
          <w:sz w:val="28"/>
          <w:szCs w:val="28"/>
        </w:rPr>
        <w:t>Непосредственная образовательная деятельность</w:t>
      </w:r>
      <w:r w:rsidR="005C3919">
        <w:rPr>
          <w:rFonts w:ascii="Times New Roman" w:hAnsi="Times New Roman" w:cs="Times New Roman"/>
          <w:sz w:val="28"/>
          <w:szCs w:val="28"/>
        </w:rPr>
        <w:t>;</w:t>
      </w:r>
    </w:p>
    <w:bookmarkEnd w:id="0"/>
    <w:p w14:paraId="1F2ECB85" w14:textId="77777777" w:rsidR="005C3919" w:rsidRPr="005C3919" w:rsidRDefault="005C3919" w:rsidP="005C391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C3919">
        <w:rPr>
          <w:rFonts w:ascii="Times New Roman" w:hAnsi="Times New Roman" w:cs="Times New Roman"/>
          <w:sz w:val="28"/>
          <w:szCs w:val="28"/>
        </w:rPr>
        <w:t>Чтение художественной литературы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5C3919">
        <w:t xml:space="preserve"> </w:t>
      </w:r>
    </w:p>
    <w:p w14:paraId="1E545EC4" w14:textId="483EDEBB" w:rsidR="005C3919" w:rsidRDefault="005C3919" w:rsidP="005C391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C3919">
        <w:rPr>
          <w:rFonts w:ascii="Times New Roman" w:hAnsi="Times New Roman" w:cs="Times New Roman"/>
          <w:sz w:val="28"/>
          <w:szCs w:val="28"/>
        </w:rPr>
        <w:t>Целенаправленные прогулки и экскурсии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387197E" w14:textId="77777777" w:rsidR="005C3919" w:rsidRDefault="005C3919" w:rsidP="005C391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C3919">
        <w:rPr>
          <w:rFonts w:ascii="Times New Roman" w:hAnsi="Times New Roman" w:cs="Times New Roman"/>
          <w:sz w:val="28"/>
          <w:szCs w:val="28"/>
        </w:rPr>
        <w:t>Сюжетно– ролевые игры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B984CED" w14:textId="59BD24F0" w:rsidR="005C3919" w:rsidRPr="005C3919" w:rsidRDefault="005C3919" w:rsidP="005C391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C3919">
        <w:rPr>
          <w:rFonts w:ascii="Times New Roman" w:hAnsi="Times New Roman" w:cs="Times New Roman"/>
          <w:sz w:val="28"/>
          <w:szCs w:val="28"/>
        </w:rPr>
        <w:t>Создание игр и атрибутов к ним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5C3919">
        <w:t xml:space="preserve"> </w:t>
      </w:r>
    </w:p>
    <w:p w14:paraId="2CB48547" w14:textId="77777777" w:rsidR="005C3919" w:rsidRPr="005C3919" w:rsidRDefault="005C3919" w:rsidP="005C391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C3919">
        <w:rPr>
          <w:rFonts w:ascii="Times New Roman" w:hAnsi="Times New Roman" w:cs="Times New Roman"/>
          <w:sz w:val="28"/>
          <w:szCs w:val="28"/>
        </w:rPr>
        <w:t>Праздник и развлечени</w:t>
      </w:r>
      <w:r>
        <w:rPr>
          <w:rFonts w:ascii="Times New Roman" w:hAnsi="Times New Roman" w:cs="Times New Roman"/>
          <w:sz w:val="28"/>
          <w:szCs w:val="28"/>
        </w:rPr>
        <w:t>я;</w:t>
      </w:r>
      <w:r w:rsidRPr="005C3919">
        <w:t xml:space="preserve"> </w:t>
      </w:r>
    </w:p>
    <w:p w14:paraId="5822949D" w14:textId="06F89341" w:rsidR="005C3919" w:rsidRDefault="005C3919" w:rsidP="005C391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C3919">
        <w:rPr>
          <w:rFonts w:ascii="Times New Roman" w:hAnsi="Times New Roman" w:cs="Times New Roman"/>
          <w:sz w:val="28"/>
          <w:szCs w:val="28"/>
        </w:rPr>
        <w:t>Беседы и консультации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6F80957" w14:textId="3A9DFB44" w:rsidR="002714BF" w:rsidRDefault="005C3919" w:rsidP="0033694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C3919">
        <w:rPr>
          <w:rFonts w:ascii="Times New Roman" w:hAnsi="Times New Roman" w:cs="Times New Roman"/>
          <w:sz w:val="28"/>
          <w:szCs w:val="28"/>
        </w:rPr>
        <w:t>Участие в конкурсах</w:t>
      </w:r>
      <w:r>
        <w:rPr>
          <w:rFonts w:ascii="Times New Roman" w:hAnsi="Times New Roman" w:cs="Times New Roman"/>
          <w:sz w:val="28"/>
          <w:szCs w:val="28"/>
        </w:rPr>
        <w:t>.</w:t>
      </w:r>
      <w:r w:rsidR="00336943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CB696A7" w14:textId="2A5E873F" w:rsidR="00766A5A" w:rsidRPr="00766A5A" w:rsidRDefault="00B02B26" w:rsidP="00766A5A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91F0105" wp14:editId="6B93E8FB">
            <wp:simplePos x="0" y="0"/>
            <wp:positionH relativeFrom="column">
              <wp:posOffset>3167380</wp:posOffset>
            </wp:positionH>
            <wp:positionV relativeFrom="paragraph">
              <wp:posOffset>449580</wp:posOffset>
            </wp:positionV>
            <wp:extent cx="2548255" cy="2548255"/>
            <wp:effectExtent l="0" t="0" r="4445" b="4445"/>
            <wp:wrapTight wrapText="bothSides">
              <wp:wrapPolygon edited="0">
                <wp:start x="0" y="0"/>
                <wp:lineTo x="0" y="21476"/>
                <wp:lineTo x="21476" y="21476"/>
                <wp:lineTo x="21476" y="0"/>
                <wp:lineTo x="0" y="0"/>
              </wp:wrapPolygon>
            </wp:wrapTight>
            <wp:docPr id="2" name="Picture 5" descr="C:\Users\Алексей В\Desktop\Новая папка (4)\K9l6IFOH138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2A34F0-8EC0-B6F5-677F-D99582A879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C:\Users\Алексей В\Desktop\Новая папка (4)\K9l6IFOH138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2A34F0-8EC0-B6F5-677F-D99582A879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A5A" w:rsidRPr="00766A5A">
        <w:rPr>
          <w:rFonts w:ascii="Times New Roman" w:hAnsi="Times New Roman" w:cs="Times New Roman"/>
          <w:b/>
          <w:bCs/>
          <w:sz w:val="28"/>
          <w:szCs w:val="28"/>
        </w:rPr>
        <w:t>«Жаворонки»</w:t>
      </w:r>
    </w:p>
    <w:p w14:paraId="096C6F6C" w14:textId="268717D4" w:rsidR="00766A5A" w:rsidRPr="00B02B26" w:rsidRDefault="002A55BB" w:rsidP="00766A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7AB21D5" wp14:editId="70AB81A9">
            <wp:simplePos x="0" y="0"/>
            <wp:positionH relativeFrom="column">
              <wp:posOffset>2482995</wp:posOffset>
            </wp:positionH>
            <wp:positionV relativeFrom="paragraph">
              <wp:posOffset>3151770</wp:posOffset>
            </wp:positionV>
            <wp:extent cx="3232785" cy="2382520"/>
            <wp:effectExtent l="0" t="0" r="5715" b="0"/>
            <wp:wrapTight wrapText="bothSides">
              <wp:wrapPolygon edited="0">
                <wp:start x="0" y="0"/>
                <wp:lineTo x="0" y="21416"/>
                <wp:lineTo x="21511" y="21416"/>
                <wp:lineTo x="21511" y="0"/>
                <wp:lineTo x="0" y="0"/>
              </wp:wrapPolygon>
            </wp:wrapTight>
            <wp:docPr id="14219559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38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9D985C4" wp14:editId="68F3131A">
            <wp:simplePos x="0" y="0"/>
            <wp:positionH relativeFrom="column">
              <wp:posOffset>100165</wp:posOffset>
            </wp:positionH>
            <wp:positionV relativeFrom="paragraph">
              <wp:posOffset>3151585</wp:posOffset>
            </wp:positionV>
            <wp:extent cx="1946275" cy="2404110"/>
            <wp:effectExtent l="0" t="0" r="0" b="0"/>
            <wp:wrapTight wrapText="bothSides">
              <wp:wrapPolygon edited="0">
                <wp:start x="0" y="0"/>
                <wp:lineTo x="0" y="21395"/>
                <wp:lineTo x="21353" y="21395"/>
                <wp:lineTo x="21353" y="0"/>
                <wp:lineTo x="0" y="0"/>
              </wp:wrapPolygon>
            </wp:wrapTight>
            <wp:docPr id="21167747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240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66A5A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730341F" wp14:editId="1FF022A9">
            <wp:simplePos x="0" y="0"/>
            <wp:positionH relativeFrom="column">
              <wp:posOffset>244475</wp:posOffset>
            </wp:positionH>
            <wp:positionV relativeFrom="paragraph">
              <wp:posOffset>91440</wp:posOffset>
            </wp:positionV>
            <wp:extent cx="2555875" cy="2555875"/>
            <wp:effectExtent l="0" t="0" r="0" b="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4099" name="Picture 4" descr="C:\Users\Алексей В\Desktop\Новая папка (4)\7XXlskHqchY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7226E5-4F52-BF87-5A48-A377415B045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4" descr="C:\Users\Алексей В\Desktop\Новая папка (4)\7XXlskHqchY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7226E5-4F52-BF87-5A48-A377415B045A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A5A" w:rsidRPr="00766A5A">
        <w:rPr>
          <w:rFonts w:ascii="Times New Roman" w:hAnsi="Times New Roman" w:cs="Times New Roman"/>
          <w:b/>
          <w:bCs/>
          <w:sz w:val="28"/>
          <w:szCs w:val="28"/>
        </w:rPr>
        <w:t>«Секреты бабушкиного сундучка»</w:t>
      </w:r>
    </w:p>
    <w:p w14:paraId="66409836" w14:textId="08C27174" w:rsidR="0011569C" w:rsidRDefault="00766A5A" w:rsidP="00766A5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14:paraId="65B12C48" w14:textId="7A86BCB7" w:rsidR="008A5401" w:rsidRDefault="008A5401" w:rsidP="008A540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1569C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«Матренины истории»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954D848" w14:textId="09DAF680" w:rsidR="008A5401" w:rsidRDefault="008A5401" w:rsidP="00766A5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0AB6DE1" wp14:editId="20F25D45">
            <wp:extent cx="3571200" cy="2547944"/>
            <wp:effectExtent l="0" t="0" r="0" b="5080"/>
            <wp:docPr id="70259398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14" cy="2556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048588" w14:textId="536C35F4" w:rsidR="008A5401" w:rsidRDefault="008A5401" w:rsidP="00766A5A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B02B26">
        <w:rPr>
          <w:rFonts w:ascii="Times New Roman" w:hAnsi="Times New Roman" w:cs="Times New Roman"/>
          <w:b/>
          <w:bCs/>
          <w:noProof/>
          <w:sz w:val="28"/>
          <w:szCs w:val="28"/>
        </w:rPr>
        <w:t>«Куклы в народных</w:t>
      </w:r>
      <w:r w:rsidRPr="008A540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B02B26">
        <w:rPr>
          <w:rFonts w:ascii="Times New Roman" w:hAnsi="Times New Roman" w:cs="Times New Roman"/>
          <w:b/>
          <w:bCs/>
          <w:noProof/>
          <w:sz w:val="28"/>
          <w:szCs w:val="28"/>
        </w:rPr>
        <w:t>костюмах»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</w:t>
      </w:r>
      <w:proofErr w:type="gramStart"/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Pr="00B02B26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gramEnd"/>
      <w:r w:rsidRPr="00B02B26">
        <w:rPr>
          <w:rFonts w:ascii="Times New Roman" w:hAnsi="Times New Roman" w:cs="Times New Roman"/>
          <w:b/>
          <w:bCs/>
          <w:sz w:val="28"/>
          <w:szCs w:val="28"/>
        </w:rPr>
        <w:t>Лоскутное одеяло»</w:t>
      </w:r>
      <w:r w:rsidRPr="00B02B26">
        <w:rPr>
          <w:noProof/>
        </w:rPr>
        <w:t xml:space="preserve"> </w:t>
      </w:r>
      <w:r>
        <w:rPr>
          <w:noProof/>
        </w:rPr>
        <w:t xml:space="preserve">                                                  </w:t>
      </w:r>
    </w:p>
    <w:p w14:paraId="0EB2D521" w14:textId="22C5BE40" w:rsidR="008A5401" w:rsidRDefault="008A5401" w:rsidP="00766A5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719520E" wp14:editId="795D8E78">
            <wp:simplePos x="0" y="0"/>
            <wp:positionH relativeFrom="column">
              <wp:posOffset>3361690</wp:posOffset>
            </wp:positionH>
            <wp:positionV relativeFrom="paragraph">
              <wp:posOffset>306705</wp:posOffset>
            </wp:positionV>
            <wp:extent cx="2893060" cy="2066290"/>
            <wp:effectExtent l="0" t="0" r="2540" b="0"/>
            <wp:wrapTight wrapText="bothSides">
              <wp:wrapPolygon edited="0">
                <wp:start x="0" y="0"/>
                <wp:lineTo x="0" y="21308"/>
                <wp:lineTo x="21477" y="21308"/>
                <wp:lineTo x="21477" y="0"/>
                <wp:lineTo x="0" y="0"/>
              </wp:wrapPolygon>
            </wp:wrapTight>
            <wp:docPr id="6147" name="Picture 2" descr="C:\Users\Алексей В\Desktop\лоскуты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52CE24-5AD8-4F5E-FFE2-BA187E3E34F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2" descr="C:\Users\Алексей В\Desktop\лоскуты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52CE24-5AD8-4F5E-FFE2-BA187E3E34F2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20DF615" wp14:editId="0472946B">
            <wp:simplePos x="0" y="0"/>
            <wp:positionH relativeFrom="margin">
              <wp:posOffset>-65405</wp:posOffset>
            </wp:positionH>
            <wp:positionV relativeFrom="paragraph">
              <wp:posOffset>234315</wp:posOffset>
            </wp:positionV>
            <wp:extent cx="2929890" cy="2090420"/>
            <wp:effectExtent l="0" t="0" r="3810" b="5080"/>
            <wp:wrapTight wrapText="bothSides">
              <wp:wrapPolygon edited="0">
                <wp:start x="0" y="0"/>
                <wp:lineTo x="0" y="21456"/>
                <wp:lineTo x="21488" y="21456"/>
                <wp:lineTo x="21488" y="0"/>
                <wp:lineTo x="0" y="0"/>
              </wp:wrapPolygon>
            </wp:wrapTight>
            <wp:docPr id="7207964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09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 </w:t>
      </w:r>
    </w:p>
    <w:p w14:paraId="0D9E3EA9" w14:textId="4E949BBC" w:rsidR="008A5401" w:rsidRDefault="008A5401" w:rsidP="00766A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81284B8" w14:textId="2EF7431B" w:rsidR="008A5401" w:rsidRDefault="008A5401" w:rsidP="00766A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682CF42" w14:textId="77777777" w:rsidR="008A5401" w:rsidRDefault="008A5401" w:rsidP="00766A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F1920BC" w14:textId="77777777" w:rsidR="008A5401" w:rsidRDefault="008A5401" w:rsidP="00766A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437E0EA" w14:textId="77777777" w:rsidR="008A5401" w:rsidRDefault="008A5401" w:rsidP="00766A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C6A2C26" w14:textId="77777777" w:rsidR="008A5401" w:rsidRDefault="008A5401" w:rsidP="00766A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26EAF63" w14:textId="77777777" w:rsidR="008A5401" w:rsidRDefault="008A5401" w:rsidP="00766A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F6ABB2D" w14:textId="09CFF99E" w:rsidR="008A5401" w:rsidRDefault="008A5401" w:rsidP="00766A5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4668425" wp14:editId="1DC3E2C0">
            <wp:simplePos x="0" y="0"/>
            <wp:positionH relativeFrom="column">
              <wp:posOffset>-50800</wp:posOffset>
            </wp:positionH>
            <wp:positionV relativeFrom="paragraph">
              <wp:posOffset>313055</wp:posOffset>
            </wp:positionV>
            <wp:extent cx="3550920" cy="2894330"/>
            <wp:effectExtent l="0" t="0" r="0" b="1270"/>
            <wp:wrapTight wrapText="bothSides">
              <wp:wrapPolygon edited="0">
                <wp:start x="0" y="0"/>
                <wp:lineTo x="0" y="21467"/>
                <wp:lineTo x="21438" y="21467"/>
                <wp:lineTo x="21438" y="0"/>
                <wp:lineTo x="0" y="0"/>
              </wp:wrapPolygon>
            </wp:wrapTight>
            <wp:docPr id="4544677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89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2B26">
        <w:rPr>
          <w:rFonts w:ascii="Times New Roman" w:hAnsi="Times New Roman" w:cs="Times New Roman"/>
          <w:b/>
          <w:bCs/>
          <w:sz w:val="28"/>
          <w:szCs w:val="28"/>
        </w:rPr>
        <w:t>«Весенние традиции»</w:t>
      </w:r>
    </w:p>
    <w:p w14:paraId="4FDE5053" w14:textId="5BE81C40" w:rsidR="008A5401" w:rsidRDefault="008A5401" w:rsidP="00766A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DE09B5C" w14:textId="77777777" w:rsidR="008A5401" w:rsidRDefault="008A5401" w:rsidP="00766A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6B8AF41" w14:textId="77777777" w:rsidR="008A5401" w:rsidRDefault="008A5401" w:rsidP="00766A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8AA7299" w14:textId="77777777" w:rsidR="008A5401" w:rsidRDefault="008A5401" w:rsidP="00766A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5A17090" w14:textId="77777777" w:rsidR="008A5401" w:rsidRDefault="008A5401" w:rsidP="00766A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2D19C72" w14:textId="77777777" w:rsidR="008A5401" w:rsidRDefault="008A5401" w:rsidP="00766A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DD464F3" w14:textId="77777777" w:rsidR="008A5401" w:rsidRDefault="008A5401" w:rsidP="00766A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03EBA22" w14:textId="77777777" w:rsidR="008A5401" w:rsidRDefault="008A5401" w:rsidP="00766A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B4C93DD" w14:textId="77777777" w:rsidR="008A5401" w:rsidRDefault="008A5401" w:rsidP="00766A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3FB420C" w14:textId="4EE41D23" w:rsidR="0011569C" w:rsidRDefault="0011569C" w:rsidP="00766A5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1569C">
        <w:rPr>
          <w:rFonts w:ascii="Times New Roman" w:hAnsi="Times New Roman" w:cs="Times New Roman"/>
          <w:b/>
          <w:bCs/>
          <w:sz w:val="28"/>
          <w:szCs w:val="28"/>
        </w:rPr>
        <w:lastRenderedPageBreak/>
        <w:t>«Русские гуляния весной»</w:t>
      </w:r>
    </w:p>
    <w:p w14:paraId="569BD467" w14:textId="7151F534" w:rsidR="008A5401" w:rsidRDefault="0011569C" w:rsidP="00766A5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E5E4B7" wp14:editId="1E0815BD">
            <wp:extent cx="3578400" cy="2555563"/>
            <wp:effectExtent l="0" t="0" r="3175" b="0"/>
            <wp:docPr id="10243" name="Picture 2" descr="C:\Users\Алексей В\Desktop\танцы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1011EA-23E2-12F4-C3DB-C8B450CE727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 descr="C:\Users\Алексей В\Desktop\танцы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1011EA-23E2-12F4-C3DB-C8B450CE7279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803" cy="256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ACA23" w14:textId="31BA6405" w:rsidR="0011569C" w:rsidRDefault="0011569C" w:rsidP="00766A5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1569C">
        <w:rPr>
          <w:rFonts w:ascii="Times New Roman" w:hAnsi="Times New Roman" w:cs="Times New Roman"/>
          <w:b/>
          <w:bCs/>
          <w:sz w:val="28"/>
          <w:szCs w:val="28"/>
        </w:rPr>
        <w:t>Музыкальное развлечение</w:t>
      </w:r>
    </w:p>
    <w:p w14:paraId="6002AD1E" w14:textId="6F7602F9" w:rsidR="009151DE" w:rsidRDefault="0011569C" w:rsidP="00766A5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C02D7B3" wp14:editId="2AEBE40D">
            <wp:extent cx="3605290" cy="2577600"/>
            <wp:effectExtent l="0" t="0" r="0" b="0"/>
            <wp:docPr id="107704435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972" cy="2606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BFAA7B" w14:textId="1377F2EB" w:rsidR="008A5401" w:rsidRDefault="008A5401" w:rsidP="00766A5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1E8B82D" wp14:editId="57CC0315">
            <wp:extent cx="4831355" cy="2225222"/>
            <wp:effectExtent l="0" t="0" r="7620" b="3810"/>
            <wp:docPr id="191661744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355" cy="2225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43649F" w14:textId="77777777" w:rsidR="009151DE" w:rsidRDefault="009151DE" w:rsidP="00113A9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PT Sans" w:hAnsi="PT Sans"/>
          <w:color w:val="333333"/>
          <w:sz w:val="27"/>
          <w:szCs w:val="27"/>
        </w:rPr>
        <w:br/>
      </w:r>
      <w:r w:rsidRPr="008A5401">
        <w:rPr>
          <w:rFonts w:ascii="Times New Roman" w:hAnsi="Times New Roman" w:cs="Times New Roman"/>
          <w:b/>
          <w:bCs/>
          <w:sz w:val="28"/>
          <w:szCs w:val="28"/>
        </w:rPr>
        <w:t>«Воспитание, лишенное народных корней,-бессильно»</w:t>
      </w:r>
      <w:r w:rsidRPr="0071385E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14:paraId="4A77CE59" w14:textId="77777777" w:rsidR="009151DE" w:rsidRDefault="009151DE" w:rsidP="009151D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</w:t>
      </w:r>
      <w:r w:rsidRPr="0071385E">
        <w:rPr>
          <w:rFonts w:ascii="Times New Roman" w:hAnsi="Times New Roman" w:cs="Times New Roman"/>
          <w:b/>
          <w:bCs/>
          <w:sz w:val="28"/>
          <w:szCs w:val="28"/>
        </w:rPr>
        <w:t>К.Д. Ушинский</w:t>
      </w:r>
    </w:p>
    <w:p w14:paraId="3B6F03D5" w14:textId="71341B13" w:rsidR="0011569C" w:rsidRDefault="009151DE" w:rsidP="00CA174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PT Sans" w:hAnsi="PT Sans"/>
          <w:color w:val="333333"/>
          <w:sz w:val="27"/>
          <w:szCs w:val="27"/>
        </w:rPr>
        <w:lastRenderedPageBreak/>
        <w:br/>
      </w:r>
      <w:bookmarkStart w:id="1" w:name="_GoBack"/>
      <w:bookmarkEnd w:id="1"/>
    </w:p>
    <w:p w14:paraId="5ACAD88D" w14:textId="77777777" w:rsidR="00113A9A" w:rsidRPr="00113A9A" w:rsidRDefault="00113A9A" w:rsidP="00113A9A">
      <w:pPr>
        <w:pStyle w:val="a3"/>
        <w:rPr>
          <w:rFonts w:ascii="Times New Roman" w:hAnsi="Times New Roman" w:cs="Times New Roman"/>
          <w:color w:val="333333"/>
          <w:sz w:val="27"/>
          <w:szCs w:val="27"/>
        </w:rPr>
      </w:pPr>
      <w:r w:rsidRPr="00113A9A">
        <w:rPr>
          <w:rFonts w:ascii="Times New Roman" w:hAnsi="Times New Roman" w:cs="Times New Roman"/>
          <w:color w:val="333333"/>
          <w:sz w:val="27"/>
          <w:szCs w:val="27"/>
        </w:rPr>
        <w:t xml:space="preserve">Литература: </w:t>
      </w:r>
    </w:p>
    <w:p w14:paraId="32E272FD" w14:textId="77777777" w:rsidR="00113A9A" w:rsidRPr="00113A9A" w:rsidRDefault="00113A9A" w:rsidP="00113A9A">
      <w:pPr>
        <w:pStyle w:val="a3"/>
        <w:rPr>
          <w:rFonts w:ascii="PT Sans" w:hAnsi="PT Sans"/>
          <w:color w:val="333333"/>
          <w:sz w:val="27"/>
          <w:szCs w:val="27"/>
        </w:rPr>
      </w:pPr>
    </w:p>
    <w:p w14:paraId="34621E9D" w14:textId="77777777" w:rsidR="00113A9A" w:rsidRPr="00113A9A" w:rsidRDefault="00113A9A" w:rsidP="00113A9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333333"/>
          <w:sz w:val="27"/>
          <w:szCs w:val="27"/>
        </w:rPr>
      </w:pPr>
      <w:r w:rsidRPr="00113A9A">
        <w:rPr>
          <w:rFonts w:ascii="Times New Roman" w:hAnsi="Times New Roman" w:cs="Times New Roman"/>
          <w:color w:val="333333"/>
          <w:sz w:val="27"/>
          <w:szCs w:val="27"/>
        </w:rPr>
        <w:t xml:space="preserve">Алешина Н. В. Патриотическое воспитание дошкольников //М.: ЦГЛ,2005,205стр. </w:t>
      </w:r>
    </w:p>
    <w:p w14:paraId="333D4A8C" w14:textId="77777777" w:rsidR="00113A9A" w:rsidRPr="00113A9A" w:rsidRDefault="00113A9A" w:rsidP="00113A9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333333"/>
          <w:sz w:val="27"/>
          <w:szCs w:val="27"/>
        </w:rPr>
      </w:pPr>
      <w:proofErr w:type="spellStart"/>
      <w:r w:rsidRPr="00113A9A">
        <w:rPr>
          <w:rFonts w:ascii="Times New Roman" w:hAnsi="Times New Roman" w:cs="Times New Roman"/>
          <w:color w:val="333333"/>
          <w:sz w:val="27"/>
          <w:szCs w:val="27"/>
        </w:rPr>
        <w:t>Бударина</w:t>
      </w:r>
      <w:proofErr w:type="spellEnd"/>
      <w:r w:rsidRPr="00113A9A">
        <w:rPr>
          <w:rFonts w:ascii="Times New Roman" w:hAnsi="Times New Roman" w:cs="Times New Roman"/>
          <w:color w:val="333333"/>
          <w:sz w:val="27"/>
          <w:szCs w:val="27"/>
        </w:rPr>
        <w:t xml:space="preserve"> Т. А., </w:t>
      </w:r>
      <w:proofErr w:type="spellStart"/>
      <w:r w:rsidRPr="00113A9A">
        <w:rPr>
          <w:rFonts w:ascii="Times New Roman" w:hAnsi="Times New Roman" w:cs="Times New Roman"/>
          <w:color w:val="333333"/>
          <w:sz w:val="27"/>
          <w:szCs w:val="27"/>
        </w:rPr>
        <w:t>Маркеева</w:t>
      </w:r>
      <w:proofErr w:type="spellEnd"/>
      <w:r w:rsidRPr="00113A9A">
        <w:rPr>
          <w:rFonts w:ascii="Times New Roman" w:hAnsi="Times New Roman" w:cs="Times New Roman"/>
          <w:color w:val="333333"/>
          <w:sz w:val="27"/>
          <w:szCs w:val="27"/>
        </w:rPr>
        <w:t xml:space="preserve"> О. А. «Знакомство детей с русским народным творчеством» СПб,2001. Василенко М. А. «Народное искусство</w:t>
      </w:r>
      <w:proofErr w:type="gramStart"/>
      <w:r w:rsidRPr="00113A9A">
        <w:rPr>
          <w:rFonts w:ascii="Times New Roman" w:hAnsi="Times New Roman" w:cs="Times New Roman"/>
          <w:color w:val="333333"/>
          <w:sz w:val="27"/>
          <w:szCs w:val="27"/>
        </w:rPr>
        <w:t>».-</w:t>
      </w:r>
      <w:proofErr w:type="gramEnd"/>
      <w:r w:rsidRPr="00113A9A">
        <w:rPr>
          <w:rFonts w:ascii="Times New Roman" w:hAnsi="Times New Roman" w:cs="Times New Roman"/>
          <w:color w:val="333333"/>
          <w:sz w:val="27"/>
          <w:szCs w:val="27"/>
        </w:rPr>
        <w:t xml:space="preserve">М.,1999 </w:t>
      </w:r>
    </w:p>
    <w:p w14:paraId="5161AAB6" w14:textId="77777777" w:rsidR="00113A9A" w:rsidRPr="00113A9A" w:rsidRDefault="00113A9A" w:rsidP="00113A9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333333"/>
          <w:sz w:val="27"/>
          <w:szCs w:val="27"/>
        </w:rPr>
      </w:pPr>
      <w:r w:rsidRPr="00113A9A">
        <w:rPr>
          <w:rFonts w:ascii="Times New Roman" w:hAnsi="Times New Roman" w:cs="Times New Roman"/>
          <w:color w:val="333333"/>
          <w:sz w:val="27"/>
          <w:szCs w:val="27"/>
        </w:rPr>
        <w:t xml:space="preserve">Князева О. Л. Приобщение детей к истокам русской народной культуры: программа / О. Л. Князева, М. Д. </w:t>
      </w:r>
      <w:proofErr w:type="spellStart"/>
      <w:r w:rsidRPr="00113A9A">
        <w:rPr>
          <w:rFonts w:ascii="Times New Roman" w:hAnsi="Times New Roman" w:cs="Times New Roman"/>
          <w:color w:val="333333"/>
          <w:sz w:val="27"/>
          <w:szCs w:val="27"/>
        </w:rPr>
        <w:t>Маханева</w:t>
      </w:r>
      <w:proofErr w:type="spellEnd"/>
      <w:r w:rsidRPr="00113A9A">
        <w:rPr>
          <w:rFonts w:ascii="Times New Roman" w:hAnsi="Times New Roman" w:cs="Times New Roman"/>
          <w:color w:val="333333"/>
          <w:sz w:val="27"/>
          <w:szCs w:val="27"/>
        </w:rPr>
        <w:t xml:space="preserve">. — 2-е изд., </w:t>
      </w:r>
      <w:proofErr w:type="spellStart"/>
      <w:r w:rsidRPr="00113A9A">
        <w:rPr>
          <w:rFonts w:ascii="Times New Roman" w:hAnsi="Times New Roman" w:cs="Times New Roman"/>
          <w:color w:val="333333"/>
          <w:sz w:val="27"/>
          <w:szCs w:val="27"/>
        </w:rPr>
        <w:t>перераб</w:t>
      </w:r>
      <w:proofErr w:type="spellEnd"/>
      <w:proofErr w:type="gramStart"/>
      <w:r w:rsidRPr="00113A9A">
        <w:rPr>
          <w:rFonts w:ascii="Times New Roman" w:hAnsi="Times New Roman" w:cs="Times New Roman"/>
          <w:color w:val="333333"/>
          <w:sz w:val="27"/>
          <w:szCs w:val="27"/>
        </w:rPr>
        <w:t>.</w:t>
      </w:r>
      <w:proofErr w:type="gramEnd"/>
      <w:r w:rsidRPr="00113A9A">
        <w:rPr>
          <w:rFonts w:ascii="Times New Roman" w:hAnsi="Times New Roman" w:cs="Times New Roman"/>
          <w:color w:val="333333"/>
          <w:sz w:val="27"/>
          <w:szCs w:val="27"/>
        </w:rPr>
        <w:t xml:space="preserve"> и доп. — Санкт-Петербург: Детство-Пресс, 2004. — 304 с.: ил. </w:t>
      </w:r>
    </w:p>
    <w:p w14:paraId="2ADED765" w14:textId="77777777" w:rsidR="00113A9A" w:rsidRPr="00113A9A" w:rsidRDefault="00113A9A" w:rsidP="00113A9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333333"/>
          <w:sz w:val="27"/>
          <w:szCs w:val="27"/>
        </w:rPr>
      </w:pPr>
      <w:r w:rsidRPr="00113A9A">
        <w:rPr>
          <w:rFonts w:ascii="Times New Roman" w:hAnsi="Times New Roman" w:cs="Times New Roman"/>
          <w:color w:val="333333"/>
          <w:sz w:val="27"/>
          <w:szCs w:val="27"/>
        </w:rPr>
        <w:t>Тихонова М.В. Смирнова Н. С. «Красна изба». СПб,</w:t>
      </w:r>
      <w:proofErr w:type="gramStart"/>
      <w:r w:rsidRPr="00113A9A">
        <w:rPr>
          <w:rFonts w:ascii="Times New Roman" w:hAnsi="Times New Roman" w:cs="Times New Roman"/>
          <w:color w:val="333333"/>
          <w:sz w:val="27"/>
          <w:szCs w:val="27"/>
        </w:rPr>
        <w:t>2000.-</w:t>
      </w:r>
      <w:proofErr w:type="gramEnd"/>
      <w:r w:rsidRPr="00113A9A">
        <w:rPr>
          <w:rFonts w:ascii="Times New Roman" w:hAnsi="Times New Roman" w:cs="Times New Roman"/>
          <w:color w:val="333333"/>
          <w:sz w:val="27"/>
          <w:szCs w:val="27"/>
        </w:rPr>
        <w:t xml:space="preserve">208с. </w:t>
      </w:r>
    </w:p>
    <w:p w14:paraId="41F9F7E9" w14:textId="77777777" w:rsidR="00113A9A" w:rsidRPr="00113A9A" w:rsidRDefault="00113A9A" w:rsidP="00113A9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333333"/>
          <w:sz w:val="27"/>
          <w:szCs w:val="27"/>
        </w:rPr>
      </w:pPr>
      <w:r w:rsidRPr="00113A9A">
        <w:rPr>
          <w:rFonts w:ascii="Times New Roman" w:hAnsi="Times New Roman" w:cs="Times New Roman"/>
          <w:color w:val="333333"/>
          <w:sz w:val="27"/>
          <w:szCs w:val="27"/>
        </w:rPr>
        <w:t>Лунина Г. В. «Воспитание детей на традициях русской культуры» СПб,2005.</w:t>
      </w:r>
    </w:p>
    <w:p w14:paraId="2DA884A8" w14:textId="77777777" w:rsidR="00113A9A" w:rsidRPr="00113A9A" w:rsidRDefault="00113A9A" w:rsidP="00113A9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333333"/>
          <w:sz w:val="27"/>
          <w:szCs w:val="27"/>
        </w:rPr>
      </w:pPr>
      <w:r w:rsidRPr="00113A9A">
        <w:rPr>
          <w:rFonts w:ascii="Times New Roman" w:hAnsi="Times New Roman" w:cs="Times New Roman"/>
          <w:color w:val="333333"/>
          <w:sz w:val="27"/>
          <w:szCs w:val="27"/>
        </w:rPr>
        <w:t xml:space="preserve"> Сухомлинский В.А. «Хрестоматия по </w:t>
      </w:r>
      <w:proofErr w:type="spellStart"/>
      <w:r w:rsidRPr="00113A9A">
        <w:rPr>
          <w:rFonts w:ascii="Times New Roman" w:hAnsi="Times New Roman" w:cs="Times New Roman"/>
          <w:color w:val="333333"/>
          <w:sz w:val="27"/>
          <w:szCs w:val="27"/>
        </w:rPr>
        <w:t>этике</w:t>
      </w:r>
      <w:proofErr w:type="gramStart"/>
      <w:r w:rsidRPr="00113A9A">
        <w:rPr>
          <w:rFonts w:ascii="Times New Roman" w:hAnsi="Times New Roman" w:cs="Times New Roman"/>
          <w:color w:val="333333"/>
          <w:sz w:val="27"/>
          <w:szCs w:val="27"/>
        </w:rPr>
        <w:t>».М</w:t>
      </w:r>
      <w:proofErr w:type="spellEnd"/>
      <w:r w:rsidRPr="00113A9A">
        <w:rPr>
          <w:rFonts w:ascii="Times New Roman" w:hAnsi="Times New Roman" w:cs="Times New Roman"/>
          <w:color w:val="333333"/>
          <w:sz w:val="27"/>
          <w:szCs w:val="27"/>
        </w:rPr>
        <w:t>.</w:t>
      </w:r>
      <w:proofErr w:type="gramEnd"/>
      <w:r w:rsidRPr="00113A9A">
        <w:rPr>
          <w:rFonts w:ascii="Times New Roman" w:hAnsi="Times New Roman" w:cs="Times New Roman"/>
          <w:color w:val="333333"/>
          <w:sz w:val="27"/>
          <w:szCs w:val="27"/>
        </w:rPr>
        <w:t xml:space="preserve">, 1990. </w:t>
      </w:r>
      <w:proofErr w:type="spellStart"/>
      <w:r w:rsidRPr="00113A9A">
        <w:rPr>
          <w:rFonts w:ascii="Times New Roman" w:hAnsi="Times New Roman" w:cs="Times New Roman"/>
          <w:color w:val="333333"/>
          <w:sz w:val="27"/>
          <w:szCs w:val="27"/>
        </w:rPr>
        <w:t>Синицина</w:t>
      </w:r>
      <w:proofErr w:type="spellEnd"/>
      <w:r w:rsidRPr="00113A9A">
        <w:rPr>
          <w:rFonts w:ascii="Times New Roman" w:hAnsi="Times New Roman" w:cs="Times New Roman"/>
          <w:color w:val="333333"/>
          <w:sz w:val="27"/>
          <w:szCs w:val="27"/>
        </w:rPr>
        <w:t xml:space="preserve"> Е. И. «Умные </w:t>
      </w:r>
      <w:proofErr w:type="spellStart"/>
      <w:r w:rsidRPr="00113A9A">
        <w:rPr>
          <w:rFonts w:ascii="Times New Roman" w:hAnsi="Times New Roman" w:cs="Times New Roman"/>
          <w:color w:val="333333"/>
          <w:sz w:val="27"/>
          <w:szCs w:val="27"/>
        </w:rPr>
        <w:t>занятия</w:t>
      </w:r>
      <w:proofErr w:type="gramStart"/>
      <w:r w:rsidRPr="00113A9A">
        <w:rPr>
          <w:rFonts w:ascii="Times New Roman" w:hAnsi="Times New Roman" w:cs="Times New Roman"/>
          <w:color w:val="333333"/>
          <w:sz w:val="27"/>
          <w:szCs w:val="27"/>
        </w:rPr>
        <w:t>».Серия</w:t>
      </w:r>
      <w:proofErr w:type="spellEnd"/>
      <w:proofErr w:type="gramEnd"/>
      <w:r w:rsidRPr="00113A9A">
        <w:rPr>
          <w:rFonts w:ascii="Times New Roman" w:hAnsi="Times New Roman" w:cs="Times New Roman"/>
          <w:color w:val="333333"/>
          <w:sz w:val="27"/>
          <w:szCs w:val="27"/>
        </w:rPr>
        <w:t xml:space="preserve"> «Через игру к совершенству».-М.:1998 И. Г. </w:t>
      </w:r>
    </w:p>
    <w:p w14:paraId="34F5E0CC" w14:textId="77777777" w:rsidR="00113A9A" w:rsidRPr="00113A9A" w:rsidRDefault="00113A9A" w:rsidP="00113A9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333333"/>
          <w:sz w:val="27"/>
          <w:szCs w:val="27"/>
        </w:rPr>
      </w:pPr>
      <w:r w:rsidRPr="00113A9A">
        <w:rPr>
          <w:rFonts w:ascii="Times New Roman" w:hAnsi="Times New Roman" w:cs="Times New Roman"/>
          <w:color w:val="333333"/>
          <w:sz w:val="27"/>
          <w:szCs w:val="27"/>
        </w:rPr>
        <w:t>Гаврилова «Истоки русской народной культуры в детском саду» СПб «ДЕТСТВО ПРЕСС»2008.</w:t>
      </w:r>
    </w:p>
    <w:p w14:paraId="10F5B0C6" w14:textId="4E48E95A" w:rsidR="008A5401" w:rsidRPr="009151DE" w:rsidRDefault="009151DE" w:rsidP="00113A9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9151DE">
        <w:rPr>
          <w:rFonts w:ascii="PT Sans" w:hAnsi="PT Sans"/>
          <w:color w:val="333333"/>
          <w:sz w:val="27"/>
          <w:szCs w:val="27"/>
        </w:rPr>
        <w:br/>
      </w:r>
    </w:p>
    <w:sectPr w:rsidR="008A5401" w:rsidRPr="009151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PT Sans">
    <w:altName w:val="Arial"/>
    <w:charset w:val="CC"/>
    <w:family w:val="swiss"/>
    <w:pitch w:val="variable"/>
    <w:sig w:usb0="00000001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CD166F"/>
    <w:multiLevelType w:val="hybridMultilevel"/>
    <w:tmpl w:val="B5C00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031897"/>
    <w:multiLevelType w:val="hybridMultilevel"/>
    <w:tmpl w:val="198A0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DEE"/>
    <w:rsid w:val="00113A9A"/>
    <w:rsid w:val="0011569C"/>
    <w:rsid w:val="002714BF"/>
    <w:rsid w:val="00275383"/>
    <w:rsid w:val="002A55BB"/>
    <w:rsid w:val="00336943"/>
    <w:rsid w:val="0045228F"/>
    <w:rsid w:val="005749EA"/>
    <w:rsid w:val="005C3919"/>
    <w:rsid w:val="00691B58"/>
    <w:rsid w:val="006E174C"/>
    <w:rsid w:val="0071385E"/>
    <w:rsid w:val="00752131"/>
    <w:rsid w:val="00766A5A"/>
    <w:rsid w:val="008A5401"/>
    <w:rsid w:val="009151DE"/>
    <w:rsid w:val="00A70DEE"/>
    <w:rsid w:val="00B02B26"/>
    <w:rsid w:val="00B30A2F"/>
    <w:rsid w:val="00CA1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DE49A"/>
  <w15:chartTrackingRefBased/>
  <w15:docId w15:val="{D643F719-3F2C-4B1E-89C4-D0843F45D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14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687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Артемьева Екатерина</dc:creator>
  <cp:keywords/>
  <dc:description/>
  <cp:lastModifiedBy>Учетная запись Майкрософт</cp:lastModifiedBy>
  <cp:revision>8</cp:revision>
  <dcterms:created xsi:type="dcterms:W3CDTF">2023-06-27T13:03:00Z</dcterms:created>
  <dcterms:modified xsi:type="dcterms:W3CDTF">2023-06-28T09:02:00Z</dcterms:modified>
</cp:coreProperties>
</file>