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AB822" w14:textId="55051613" w:rsidR="006B37FF" w:rsidRPr="00253377" w:rsidRDefault="00253377" w:rsidP="0025337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F108F45" wp14:editId="261FED89">
            <wp:simplePos x="0" y="0"/>
            <wp:positionH relativeFrom="margin">
              <wp:posOffset>28575</wp:posOffset>
            </wp:positionH>
            <wp:positionV relativeFrom="margin">
              <wp:posOffset>-190500</wp:posOffset>
            </wp:positionV>
            <wp:extent cx="2619375" cy="1743075"/>
            <wp:effectExtent l="0" t="0" r="9525" b="9525"/>
            <wp:wrapSquare wrapText="bothSides"/>
            <wp:docPr id="1897595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95281" name="Рисунок 18975952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F14" w:rsidRPr="00253377">
        <w:rPr>
          <w:rFonts w:ascii="Times New Roman" w:hAnsi="Times New Roman" w:cs="Times New Roman"/>
          <w:b/>
          <w:bCs/>
          <w:sz w:val="48"/>
          <w:szCs w:val="48"/>
        </w:rPr>
        <w:t>Как научить ребенка играть самостоятельно</w:t>
      </w:r>
    </w:p>
    <w:p w14:paraId="07C2EF55" w14:textId="3D49D88B" w:rsidR="00524F14" w:rsidRPr="00253377" w:rsidRDefault="00524F14" w:rsidP="00AC263B">
      <w:pPr>
        <w:jc w:val="both"/>
        <w:rPr>
          <w:rFonts w:ascii="Times New Roman" w:hAnsi="Times New Roman" w:cs="Times New Roman"/>
          <w:sz w:val="32"/>
          <w:szCs w:val="32"/>
        </w:rPr>
      </w:pPr>
      <w:r w:rsidRPr="00253377">
        <w:rPr>
          <w:rFonts w:ascii="Times New Roman" w:hAnsi="Times New Roman" w:cs="Times New Roman"/>
          <w:sz w:val="32"/>
          <w:szCs w:val="32"/>
        </w:rPr>
        <w:t xml:space="preserve">Сложно переоценить роль игры в развитии детей. Педагоги и психологи постоянно говорят о том, что развивающие игры-основа будущей успешности ребенка. И ответственные родители стараются заниматься с детьми как можно больше, выискивая новые методики и интересные развивающие игры. </w:t>
      </w:r>
      <w:r w:rsidR="00F519BA" w:rsidRPr="00253377">
        <w:rPr>
          <w:rFonts w:ascii="Times New Roman" w:hAnsi="Times New Roman" w:cs="Times New Roman"/>
          <w:sz w:val="32"/>
          <w:szCs w:val="32"/>
        </w:rPr>
        <w:t xml:space="preserve">Это замечательно. Но не стоит забывать, что не всегда игры должны быть «организованными», проходящими по инициативе и сценарию родителей. Иногда взрослым лучше отказаться от своей лидирующей роли и дать ребенку поиграть самостоятельно, по его правилам. Свободная игра необходима ребенку 3 лет не меньше, чем </w:t>
      </w:r>
      <w:r w:rsidR="009E79E3" w:rsidRPr="00253377">
        <w:rPr>
          <w:rFonts w:ascii="Times New Roman" w:hAnsi="Times New Roman" w:cs="Times New Roman"/>
          <w:sz w:val="32"/>
          <w:szCs w:val="32"/>
        </w:rPr>
        <w:t>организованные занятия. Лучше всего, если малышу будет предоставлена возможность самостоятельно играть со сверстниками. Именно в таких играх ребенок учится общаться с другими детьми, развивает свою речь, учится осознавать и решать проблемы, а также раскрывает свой потенциал. Иными словами, свободная игра помогает детям осмыслить и найти свое место в жизни.</w:t>
      </w:r>
    </w:p>
    <w:p w14:paraId="3567A235" w14:textId="45E8D91A" w:rsidR="009E79E3" w:rsidRPr="00253377" w:rsidRDefault="00E974BE" w:rsidP="00AC263B">
      <w:pPr>
        <w:jc w:val="both"/>
        <w:rPr>
          <w:rFonts w:ascii="Times New Roman" w:hAnsi="Times New Roman" w:cs="Times New Roman"/>
          <w:sz w:val="32"/>
          <w:szCs w:val="32"/>
        </w:rPr>
      </w:pPr>
      <w:r w:rsidRPr="00253377">
        <w:rPr>
          <w:rFonts w:ascii="Times New Roman" w:hAnsi="Times New Roman" w:cs="Times New Roman"/>
          <w:sz w:val="32"/>
          <w:szCs w:val="32"/>
        </w:rPr>
        <w:t>Свободная игра не только полезна для здорового развития ребенка. Кроме всего прочего, она учит вашего малыша развлекать себя самостоятельно, а значит, облегчает жизнь вам. Она помогает родителям осво</w:t>
      </w:r>
      <w:r w:rsidR="003734AB" w:rsidRPr="00253377">
        <w:rPr>
          <w:rFonts w:ascii="Times New Roman" w:hAnsi="Times New Roman" w:cs="Times New Roman"/>
          <w:sz w:val="32"/>
          <w:szCs w:val="32"/>
        </w:rPr>
        <w:t xml:space="preserve">бодить некоторое время на собственные дела, не прибегая к помощи телевизора или </w:t>
      </w:r>
      <w:r w:rsidR="00F870B4" w:rsidRPr="00253377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F870B4" w:rsidRPr="00253377">
        <w:rPr>
          <w:rFonts w:ascii="Times New Roman" w:hAnsi="Times New Roman" w:cs="Times New Roman"/>
          <w:sz w:val="32"/>
          <w:szCs w:val="32"/>
        </w:rPr>
        <w:t>. Хотя сначала вам придется научить ребенка играть самостоятельно. Что для этого надо?</w:t>
      </w:r>
    </w:p>
    <w:p w14:paraId="07FA5EE3" w14:textId="141AD15B" w:rsidR="00F870B4" w:rsidRPr="00253377" w:rsidRDefault="00F870B4" w:rsidP="00AC263B">
      <w:pPr>
        <w:jc w:val="both"/>
        <w:rPr>
          <w:rFonts w:ascii="Times New Roman" w:hAnsi="Times New Roman" w:cs="Times New Roman"/>
          <w:sz w:val="32"/>
          <w:szCs w:val="32"/>
        </w:rPr>
      </w:pPr>
      <w:r w:rsidRPr="00253377">
        <w:rPr>
          <w:rFonts w:ascii="Times New Roman" w:hAnsi="Times New Roman" w:cs="Times New Roman"/>
          <w:b/>
          <w:bCs/>
          <w:sz w:val="32"/>
          <w:szCs w:val="32"/>
        </w:rPr>
        <w:t>Выключите телевизор.</w:t>
      </w:r>
      <w:r w:rsidRPr="00253377">
        <w:rPr>
          <w:rFonts w:ascii="Times New Roman" w:hAnsi="Times New Roman" w:cs="Times New Roman"/>
          <w:sz w:val="32"/>
          <w:szCs w:val="32"/>
        </w:rPr>
        <w:t xml:space="preserve"> Телевизор отвлекает. Вспомните, ка</w:t>
      </w:r>
      <w:r w:rsidR="00AC263B">
        <w:rPr>
          <w:rFonts w:ascii="Times New Roman" w:hAnsi="Times New Roman" w:cs="Times New Roman"/>
          <w:sz w:val="32"/>
          <w:szCs w:val="32"/>
        </w:rPr>
        <w:t xml:space="preserve">к тяжело не смотреть на экран, </w:t>
      </w:r>
      <w:r w:rsidRPr="00253377">
        <w:rPr>
          <w:rFonts w:ascii="Times New Roman" w:hAnsi="Times New Roman" w:cs="Times New Roman"/>
          <w:sz w:val="32"/>
          <w:szCs w:val="32"/>
        </w:rPr>
        <w:t>когда вы сидите за столом в гостях. На детей телевизор действует также. Они не могут не смотреть его, если он работает. Поэтому, чтобы научить ребенка играть самостоятельно, выключите его.</w:t>
      </w:r>
    </w:p>
    <w:p w14:paraId="2E012882" w14:textId="34E630DE" w:rsidR="00F870B4" w:rsidRPr="00253377" w:rsidRDefault="00F870B4" w:rsidP="00AC263B">
      <w:pPr>
        <w:jc w:val="both"/>
        <w:rPr>
          <w:rFonts w:ascii="Times New Roman" w:hAnsi="Times New Roman" w:cs="Times New Roman"/>
          <w:sz w:val="32"/>
          <w:szCs w:val="32"/>
        </w:rPr>
      </w:pPr>
      <w:r w:rsidRPr="00253377">
        <w:rPr>
          <w:rFonts w:ascii="Times New Roman" w:hAnsi="Times New Roman" w:cs="Times New Roman"/>
          <w:b/>
          <w:bCs/>
          <w:sz w:val="32"/>
          <w:szCs w:val="32"/>
        </w:rPr>
        <w:t>Не перегружайте ребенка занятиями.</w:t>
      </w:r>
      <w:r w:rsidRPr="00253377">
        <w:rPr>
          <w:rFonts w:ascii="Times New Roman" w:hAnsi="Times New Roman" w:cs="Times New Roman"/>
          <w:sz w:val="32"/>
          <w:szCs w:val="32"/>
        </w:rPr>
        <w:t xml:space="preserve"> Чрезмерно запланированная жизнь не оставляет времени ребенку на свободную игру.</w:t>
      </w:r>
    </w:p>
    <w:p w14:paraId="5EEAC128" w14:textId="77777777" w:rsidR="00365725" w:rsidRPr="00253377" w:rsidRDefault="002F45F2" w:rsidP="00AC263B">
      <w:pPr>
        <w:jc w:val="both"/>
        <w:rPr>
          <w:rFonts w:ascii="Times New Roman" w:hAnsi="Times New Roman" w:cs="Times New Roman"/>
          <w:sz w:val="32"/>
          <w:szCs w:val="32"/>
        </w:rPr>
      </w:pPr>
      <w:r w:rsidRPr="0025337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Научите малыша как играть. </w:t>
      </w:r>
      <w:r w:rsidRPr="00253377">
        <w:rPr>
          <w:rFonts w:ascii="Times New Roman" w:hAnsi="Times New Roman" w:cs="Times New Roman"/>
          <w:sz w:val="32"/>
          <w:szCs w:val="32"/>
        </w:rPr>
        <w:t>Сядьте или лягте на пол и поиграйте с ребенком в машинки, дочки-матери, доктор, магазин, парик</w:t>
      </w:r>
      <w:r w:rsidR="00365725" w:rsidRPr="00253377">
        <w:rPr>
          <w:rFonts w:ascii="Times New Roman" w:hAnsi="Times New Roman" w:cs="Times New Roman"/>
          <w:sz w:val="32"/>
          <w:szCs w:val="32"/>
        </w:rPr>
        <w:t xml:space="preserve">махерскую… Позже достаточно будет только предложить малышу тему для игры: сварить кашу и накормить игрушки, уложить спать плюшевого мишку, причесать кукол. (Дайте девочке куклу с длинными волосам и упаковку маленьких разноцветных </w:t>
      </w:r>
      <w:proofErr w:type="spellStart"/>
      <w:r w:rsidR="00365725" w:rsidRPr="00253377">
        <w:rPr>
          <w:rFonts w:ascii="Times New Roman" w:hAnsi="Times New Roman" w:cs="Times New Roman"/>
          <w:sz w:val="32"/>
          <w:szCs w:val="32"/>
        </w:rPr>
        <w:t>резиночек</w:t>
      </w:r>
      <w:proofErr w:type="spellEnd"/>
      <w:r w:rsidR="00365725" w:rsidRPr="00253377">
        <w:rPr>
          <w:rFonts w:ascii="Times New Roman" w:hAnsi="Times New Roman" w:cs="Times New Roman"/>
          <w:sz w:val="32"/>
          <w:szCs w:val="32"/>
        </w:rPr>
        <w:t xml:space="preserve"> для волос-20 минут свободного времени вам обеспечены. К тому же возня с резинками развивает мелкую моторику).</w:t>
      </w:r>
    </w:p>
    <w:p w14:paraId="6D77FE5B" w14:textId="2DD49C74" w:rsidR="00F870B4" w:rsidRPr="00253377" w:rsidRDefault="00365725" w:rsidP="00AC263B">
      <w:pPr>
        <w:jc w:val="both"/>
        <w:rPr>
          <w:rFonts w:ascii="Times New Roman" w:hAnsi="Times New Roman" w:cs="Times New Roman"/>
          <w:sz w:val="32"/>
          <w:szCs w:val="32"/>
        </w:rPr>
      </w:pPr>
      <w:r w:rsidRPr="00253377">
        <w:rPr>
          <w:rFonts w:ascii="Times New Roman" w:hAnsi="Times New Roman" w:cs="Times New Roman"/>
          <w:b/>
          <w:bCs/>
          <w:sz w:val="32"/>
          <w:szCs w:val="32"/>
        </w:rPr>
        <w:t xml:space="preserve">Меняйте игрушки. </w:t>
      </w:r>
      <w:r w:rsidR="00AC263B">
        <w:rPr>
          <w:rFonts w:ascii="Times New Roman" w:hAnsi="Times New Roman" w:cs="Times New Roman"/>
          <w:sz w:val="32"/>
          <w:szCs w:val="32"/>
        </w:rPr>
        <w:t xml:space="preserve">Новые игрушки </w:t>
      </w:r>
      <w:r w:rsidRPr="00253377">
        <w:rPr>
          <w:rFonts w:ascii="Times New Roman" w:hAnsi="Times New Roman" w:cs="Times New Roman"/>
          <w:sz w:val="32"/>
          <w:szCs w:val="32"/>
        </w:rPr>
        <w:t>способны увлечь ребенка на некоторое время. Но покупать их каждый день невозможно-</w:t>
      </w:r>
      <w:proofErr w:type="gramStart"/>
      <w:r w:rsidRPr="00253377">
        <w:rPr>
          <w:rFonts w:ascii="Times New Roman" w:hAnsi="Times New Roman" w:cs="Times New Roman"/>
          <w:sz w:val="32"/>
          <w:szCs w:val="32"/>
        </w:rPr>
        <w:t xml:space="preserve">во </w:t>
      </w:r>
      <w:r w:rsidR="00AC263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253377">
        <w:rPr>
          <w:rFonts w:ascii="Times New Roman" w:hAnsi="Times New Roman" w:cs="Times New Roman"/>
          <w:sz w:val="32"/>
          <w:szCs w:val="32"/>
        </w:rPr>
        <w:t>первых</w:t>
      </w:r>
      <w:proofErr w:type="gramEnd"/>
      <w:r w:rsidRPr="00253377">
        <w:rPr>
          <w:rFonts w:ascii="Times New Roman" w:hAnsi="Times New Roman" w:cs="Times New Roman"/>
          <w:sz w:val="32"/>
          <w:szCs w:val="32"/>
        </w:rPr>
        <w:t xml:space="preserve"> это расточительно, во-вторых</w:t>
      </w:r>
      <w:r w:rsidR="00D96777" w:rsidRPr="00253377">
        <w:rPr>
          <w:rFonts w:ascii="Times New Roman" w:hAnsi="Times New Roman" w:cs="Times New Roman"/>
          <w:sz w:val="32"/>
          <w:szCs w:val="32"/>
        </w:rPr>
        <w:t xml:space="preserve"> непонятно, где</w:t>
      </w:r>
      <w:r w:rsidR="00777B55" w:rsidRPr="00253377">
        <w:rPr>
          <w:rFonts w:ascii="Times New Roman" w:hAnsi="Times New Roman" w:cs="Times New Roman"/>
          <w:sz w:val="32"/>
          <w:szCs w:val="32"/>
        </w:rPr>
        <w:t xml:space="preserve"> их</w:t>
      </w:r>
      <w:r w:rsidR="00D96777" w:rsidRPr="00253377">
        <w:rPr>
          <w:rFonts w:ascii="Times New Roman" w:hAnsi="Times New Roman" w:cs="Times New Roman"/>
          <w:sz w:val="32"/>
          <w:szCs w:val="32"/>
        </w:rPr>
        <w:t xml:space="preserve"> складывать. Будем превращать старые в новые.</w:t>
      </w:r>
      <w:r w:rsidR="002F45F2" w:rsidRPr="00253377">
        <w:rPr>
          <w:rFonts w:ascii="Times New Roman" w:hAnsi="Times New Roman" w:cs="Times New Roman"/>
          <w:sz w:val="32"/>
          <w:szCs w:val="32"/>
        </w:rPr>
        <w:t xml:space="preserve"> </w:t>
      </w:r>
      <w:r w:rsidR="00777B55" w:rsidRPr="00253377">
        <w:rPr>
          <w:rFonts w:ascii="Times New Roman" w:hAnsi="Times New Roman" w:cs="Times New Roman"/>
          <w:sz w:val="32"/>
          <w:szCs w:val="32"/>
        </w:rPr>
        <w:t>Соберите часть игрушек в коробку и спрячьте их в укромном уголке.  Не оставляйте слишком много игрушек – чем больше выбор, тем сложнее малышу определиться, с чем ему поиграть.  Через несколько недель поменяйте игрушки местами. Вы увидите, как обрадуется ребенок новым-старым игрушкам.</w:t>
      </w:r>
    </w:p>
    <w:p w14:paraId="1ED83BEF" w14:textId="3A922716" w:rsidR="00D07666" w:rsidRPr="00253377" w:rsidRDefault="00D07666" w:rsidP="00524F14">
      <w:pPr>
        <w:rPr>
          <w:rFonts w:ascii="Times New Roman" w:hAnsi="Times New Roman" w:cs="Times New Roman"/>
          <w:sz w:val="32"/>
          <w:szCs w:val="32"/>
        </w:rPr>
      </w:pPr>
      <w:r w:rsidRPr="00253377">
        <w:rPr>
          <w:rFonts w:ascii="Times New Roman" w:hAnsi="Times New Roman" w:cs="Times New Roman"/>
          <w:b/>
          <w:bCs/>
          <w:sz w:val="32"/>
          <w:szCs w:val="32"/>
        </w:rPr>
        <w:t>Хвалите вашего малыша,</w:t>
      </w:r>
      <w:r w:rsidRPr="00253377">
        <w:rPr>
          <w:rFonts w:ascii="Times New Roman" w:hAnsi="Times New Roman" w:cs="Times New Roman"/>
          <w:sz w:val="32"/>
          <w:szCs w:val="32"/>
        </w:rPr>
        <w:t xml:space="preserve"> когда он играет самостоятельно. Оцените его творческий подход и воображение – они действительно достойны похвалы. Задавайте ребенку вопросы о том, во что он играет. Пусть он знает, что его игры интересны и достойны вашего внимания.</w:t>
      </w:r>
    </w:p>
    <w:p w14:paraId="5B398267" w14:textId="77777777" w:rsidR="00777B55" w:rsidRPr="00253377" w:rsidRDefault="00777B55" w:rsidP="00524F14">
      <w:pPr>
        <w:rPr>
          <w:rFonts w:ascii="Times New Roman" w:hAnsi="Times New Roman" w:cs="Times New Roman"/>
          <w:sz w:val="32"/>
          <w:szCs w:val="32"/>
        </w:rPr>
      </w:pPr>
    </w:p>
    <w:sectPr w:rsidR="00777B55" w:rsidRPr="00253377" w:rsidSect="005E61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7"/>
    <w:rsid w:val="00253377"/>
    <w:rsid w:val="002F45F2"/>
    <w:rsid w:val="00365725"/>
    <w:rsid w:val="003734AB"/>
    <w:rsid w:val="00524F14"/>
    <w:rsid w:val="005E610C"/>
    <w:rsid w:val="006B37FF"/>
    <w:rsid w:val="00777B55"/>
    <w:rsid w:val="007A6BC5"/>
    <w:rsid w:val="009E79E3"/>
    <w:rsid w:val="00A65628"/>
    <w:rsid w:val="00AC263B"/>
    <w:rsid w:val="00D07666"/>
    <w:rsid w:val="00D96777"/>
    <w:rsid w:val="00E974BE"/>
    <w:rsid w:val="00F519BA"/>
    <w:rsid w:val="00F67A07"/>
    <w:rsid w:val="00F8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6F71"/>
  <w15:chartTrackingRefBased/>
  <w15:docId w15:val="{3858458E-ECAC-4CD8-89A8-A564724F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FABE-ABB0-4866-894D-A65F9455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Евгения Котова</cp:lastModifiedBy>
  <cp:revision>14</cp:revision>
  <dcterms:created xsi:type="dcterms:W3CDTF">2021-03-08T17:27:00Z</dcterms:created>
  <dcterms:modified xsi:type="dcterms:W3CDTF">2024-05-10T17:31:00Z</dcterms:modified>
</cp:coreProperties>
</file>