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EC6" w:rsidRPr="00831EC6" w:rsidRDefault="00831EC6" w:rsidP="00831EC6">
      <w:pPr>
        <w:spacing w:after="73" w:line="312" w:lineRule="atLeast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40"/>
          <w:szCs w:val="40"/>
          <w:lang w:eastAsia="ru-RU"/>
        </w:rPr>
      </w:pPr>
      <w:r w:rsidRPr="00831EC6">
        <w:rPr>
          <w:rFonts w:ascii="Times New Roman" w:eastAsia="Times New Roman" w:hAnsi="Times New Roman" w:cs="Times New Roman"/>
          <w:b/>
          <w:bCs/>
          <w:color w:val="252525"/>
          <w:kern w:val="36"/>
          <w:sz w:val="40"/>
          <w:szCs w:val="40"/>
          <w:lang w:eastAsia="ru-RU"/>
        </w:rPr>
        <w:t>Что делать родителям, когда ребенок дерется?</w:t>
      </w:r>
    </w:p>
    <w:p w:rsidR="00831EC6" w:rsidRPr="00831EC6" w:rsidRDefault="00831EC6" w:rsidP="00831EC6">
      <w:pPr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проявляет агрессию по отношению к окружающим и решает спорные вопросы при помощи кулаков, необходимо разобраться, что послужило причиной для такого поведения. </w:t>
      </w:r>
    </w:p>
    <w:p w:rsidR="00831EC6" w:rsidRPr="00831EC6" w:rsidRDefault="00831EC6" w:rsidP="00831EC6">
      <w:pPr>
        <w:spacing w:after="0" w:line="26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831E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05175" cy="2203357"/>
            <wp:effectExtent l="0" t="0" r="0" b="0"/>
            <wp:docPr id="1" name="Рисунок 1" descr="http://image2.thematicnews.com/uploads/images/10/59/88/61/2017/08/18/c070f5a6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2.thematicnews.com/uploads/images/10/59/88/61/2017/08/18/c070f5a6a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797" cy="221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83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 из главных причин подобного поведения – это внутренняя боль, которая является результатом травм, нанесенных ребенку в раннем детстве, нехватка родительской любви и внимания, чувство ненужности. Поэтому дети готовы причинять или провоцировать физическую боль, чтобы облегчить боль душевную. В любом случае, какие бы причины ни лежали в основе выраженного агрессивного поведения ребенка, ему нужна помощь.</w:t>
      </w:r>
      <w:r w:rsidRPr="0083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1EC6" w:rsidRPr="00831EC6" w:rsidRDefault="00831EC6" w:rsidP="00981D6D">
      <w:pPr>
        <w:spacing w:before="194" w:after="97" w:line="312" w:lineRule="atLeast"/>
        <w:ind w:left="1416" w:firstLine="708"/>
        <w:outlineLvl w:val="1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831EC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Как помочь агрессивному ребенку?</w:t>
      </w:r>
    </w:p>
    <w:p w:rsidR="00831EC6" w:rsidRPr="00831EC6" w:rsidRDefault="00831EC6" w:rsidP="00831EC6">
      <w:pPr>
        <w:spacing w:after="61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бейте его! Доказано, проблемы с агрессивностью имеют те дети, которых бьют (наказывают) дома. Малыш, которые бессилен против отца и его ремня, быстро усваивают истину: слабого можно обижать. Более того, у ребенка формируется понятие, что так устроен мир, и так поступают все.</w:t>
      </w:r>
      <w:r w:rsidRPr="0083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Ребенок, избитый людьми, которые, наоборот, должны его защищать, теряет опору и доверие к миру. А это значит, что мир становится для него враждебным, и это чувство не дает ему покоя. Модель поведения у такого ребенка формируется быстро: бить и быть битым ж норма. Но лучше бить, унижать, оскорблять, чтобы не находиться на месте жертвы.</w:t>
      </w:r>
      <w:r w:rsidRPr="0083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дело не только в норме. Ребенок, по отношению к которому проявляют агрессию, носит в себе сильную негативную эмоцию, которая стремится вырваться наружу. У деток, психика которых только формируется, так и происходит: агрессия выливается в самых разных формах.</w:t>
      </w:r>
      <w:r w:rsidRPr="0083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 по возвращению базового доверия к миру и родителям, коррекция асоциального поведения будет иметь успех лишь при условии полного изменения модели поведения со стороны родителей, серьезной психотерапии и немалой внутренней работы.</w:t>
      </w:r>
    </w:p>
    <w:p w:rsidR="00C1324F" w:rsidRPr="00831EC6" w:rsidRDefault="00C1324F">
      <w:pPr>
        <w:rPr>
          <w:rFonts w:ascii="Times New Roman" w:hAnsi="Times New Roman" w:cs="Times New Roman"/>
          <w:sz w:val="28"/>
          <w:szCs w:val="28"/>
        </w:rPr>
      </w:pPr>
    </w:p>
    <w:sectPr w:rsidR="00C1324F" w:rsidRPr="00831EC6" w:rsidSect="00981D6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EC6"/>
    <w:rsid w:val="00831EC6"/>
    <w:rsid w:val="00981D6D"/>
    <w:rsid w:val="00BD00B5"/>
    <w:rsid w:val="00C1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74F80-3833-447D-80B4-6CA73060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24F"/>
  </w:style>
  <w:style w:type="paragraph" w:styleId="1">
    <w:name w:val="heading 1"/>
    <w:basedOn w:val="a"/>
    <w:link w:val="10"/>
    <w:uiPriority w:val="9"/>
    <w:qFormat/>
    <w:rsid w:val="00831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1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E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1E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4389"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391">
          <w:marLeft w:val="0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НАСТЯ</cp:lastModifiedBy>
  <cp:revision>5</cp:revision>
  <dcterms:created xsi:type="dcterms:W3CDTF">2018-01-23T02:57:00Z</dcterms:created>
  <dcterms:modified xsi:type="dcterms:W3CDTF">2021-01-05T12:57:00Z</dcterms:modified>
</cp:coreProperties>
</file>