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E5" w:rsidRPr="00EA70E5" w:rsidRDefault="00EA70E5" w:rsidP="00EA70E5">
      <w:pPr>
        <w:shd w:val="clear" w:color="auto" w:fill="FFFFFF"/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EA70E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«Правила дорожного движения»</w:t>
      </w:r>
    </w:p>
    <w:p w:rsidR="00EA70E5" w:rsidRDefault="00EA70E5" w:rsidP="00EA70E5">
      <w:pPr>
        <w:spacing w:after="0"/>
        <w:ind w:right="-28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И в этом коллективу воспитателей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 При реализации поставленных задач воспитатель должен исходить из следующего: главная ценность, которую приобретает ребёнок в детском саду, состоит в ряде навыков и привычек. Чем больше у ребёнка полезных навыков и привычек, тем легче ему будут даваться знания.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приобретение таких навыков и привычек, как: сознательное отношение к своим и чужим поступкам (правильно – неправильно, подражать </w:t>
      </w:r>
      <w:proofErr w:type="gramStart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подражать), умение переводить мысль в дело (машина поехала – можно переходить – перешёл). Не меньшее значение имеет и привычка обуздывать свои порывы и желания (бежать – но нельзя, потому что горит красный сигнал светофора). Важна, привычка сосредоточивать внимание, самостоятельно справляться с встречающимися затруднениями. Всегда нужно помнить, что детский сад – учреждение по преимуществу воспитательное. И поэтому задача воспитателя состоит не столько в обучении правилам дорожного движения, сколько в воспитании безопасного поведения у детей на улице, на дорогах, в транспорте.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нашей работы по профилактике детского дорожного травматизма в ДОУ – формирование у детей навыков осознанного безопасного поведения на улицах города. Мы реализуем её путём решения нескольких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усвоение дошкольниками первоначальных знаний о правилах безопасного поведения на улице;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формирование у детей качественно новых двигательных навыков и бдительного восприятия окружающей обстановки. Ребёнок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развитие у детей способности к предвидению возможной опасности в конкретной 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меняющейся ситуации и построению адекватного безопасного поведения.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аспекты взаимодействия ребёнка с «территорией дорожного движения»: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Ребёнок – пешеход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Ребёнок – пассажир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Ребёнок – водитель детских транспортных средств (велосипеда, самоката, роликовых коньков и др.)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по воспитанию навыков безопасного поведения детей на улицах ни в коем случае не должна быть одноразовой акцией. Её нужно проводить планово, систематически, постоянно. Она не должна выноситься в самостоятельный раздел, а входить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времени отводить на тот или иной вид деятельности с детьми в данном направлении определяем мы сами в зависимости от условий, темы, сезонности, состояния детей, вида занятий и т.д.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каждой возрастной группы мы определили свои цели и ориентиры. Объединили некоторые темы (правила поведения на улице – оказание помощи – инвалидность), так как привлечение материалов из другого раздела поможет объяснить детям, какими могут быть последствия правильного и неправильного поведения на улице.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организации воспитательно-образовательного процесса по формированию знаний детей о безопасном поведении на улице.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этап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это диагностика – уточнение представлений детей о правилах дорожного движения, то есть их личный опыт, на который может опереться воспитатель. Такая диагностика необходима в каждой возрастной группе: она помогает воспитателю определить знания детей, уровень их возможностей.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этап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этап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Четвёртый этап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формирование у детей чувства ответственности и предпосылок готовности отвечать за свои поступки. Дети дошкольного возраста именно принимают 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усваивают предъявленные к ним требования, а готовность в полной мере отвечать за свои поступки придёт позже.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Пятый этап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развитие у детей чувства контроля и самоконтроля,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ситуации. Особую роль в формировании у детей правил безопасного поведения на улице имеют современные наглядные и технические средства обучения. С их помощью мы осуществляем инновационные подходы в данном направлении и комплексно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решаем поставленные задачи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воспитательные реализуются через привитие детям «чувства» улицы и её опасности, но не страха перед дорожной средой, а умения ориентироваться </w:t>
      </w:r>
      <w:proofErr w:type="gramStart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ней;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обучающие 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  <w:proofErr w:type="gramEnd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Эффективней всего в течение учебного года одну неделю в квартал посвящать этой работе целиком с целью «погружения» ребёнка в данную проблему. Планирование всех видов деятельности ребёнка в течение недели объединены одной темой: тематические познавательные занятия, практикумы на транспортной площадке, практические занятия на моделях «Наш город», «Наша улица», на игровых площадках, самостоятельное моделирование: составление схем, планов своей улицы, маршрутов движения к детскому саду и т.д.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знания детей в рамках «тематической недели», закрепляем затем в течение всего года в играх, конкурсах, досугах, при проведении целевых прогулок и экскурсий.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Преимущества тематического подхода к планированию и организации занятий по формированию у детей безопасного поведения на улице: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тематическое планирование позволяет значительно сократить время для занятий, освобождая его для игры, прогулок, оздоровительных мероприятий;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повышается качество работы, открывается больше возможностей для творчества;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повышается уровень знаний детей и их качество: знания становятся более глубокими и системными;</w:t>
      </w:r>
      <w:proofErr w:type="gramEnd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по обучению правилам безопасного поведения на улице ребёнок лучше усвоит в наглядно-действенной форме с опорой на непосредственное (практическое 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или игровое) действие с предметами при отражении реальной ситуации.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больше года мы используем в своей работе обучающие </w:t>
      </w:r>
      <w:proofErr w:type="spellStart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занятия: «Знакомство с дорожными знаками», «Школа светофора», тренинг для родителей «Берегите жизнь детей!»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каждом конкретном случае мы продумываем форму взаимодействия: с группой, с подгруппой или индивидуальную. Как показывает практика, новые знания лучше давать на фронтальных занятиях, а закрепление проводить с небольшими подгруппами и индивидуально.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Работу мы ведём систематически: не менее 2-3 раз в неделю беседуем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дождь, рано темнеет и т.д.).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приучаем ребенка </w:t>
      </w:r>
      <w:proofErr w:type="gramStart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проговаривать</w:t>
      </w:r>
      <w:proofErr w:type="gramEnd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действия, чтобы они становились частью его мышечной памяти и внутренней речи. Объясняем и повторяем детям, как они должны вести себя на улице и в транспорте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ежедневно, подходя к проезжей части, говорить ребёнку: «Стой, дорога!», то 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представлений о безопасном поведении на </w:t>
      </w:r>
      <w:proofErr w:type="spellStart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улице</w:t>
      </w:r>
      <w:proofErr w:type="gramStart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,д</w:t>
      </w:r>
      <w:proofErr w:type="gramEnd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оступное</w:t>
      </w:r>
      <w:proofErr w:type="spellEnd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дошкольного возраста.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представления: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Знать имя, фамилию, домашний адрес, телефон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Представления об опасных ситуациях на отдельных участках пешеходной части улицы: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 следующие правила дорожного движения: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Переходить улицу только на зелёный свет светофора.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Не играть на дороге или около проезжей части.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Переходить улицу только по пешеходному переходу.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При переходе улицы сначала посмотреть налево, а дойдя до середины </w:t>
      </w:r>
      <w:proofErr w:type="gramStart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аправо.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Знать устройство проезжей части.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Знать некоторые дорожные знаки для пешеходов и водителей.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 правила поведения в транспорте: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Нельзя детям ездить на транспорте без родителей, без сопровождения взрослых.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стоять у дверей.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Разговаривать тихо, чтобы не мешать другим.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Нельзя высовываться и выставлять руки в открытые окна.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Уступать место пожилым людям, пассажирам с маленькими детьми.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 и соблюдать правила поведения во дворе: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ходить никуда без разрешения взрослых.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Играть только на детской площадке.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играть близко от проезжей части дороги.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кататься по проезжей части дороги.</w:t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у ребёнка полезных навыков и привычек, тем легче ему будут даваться знания.</w:t>
      </w:r>
      <w:r w:rsidRPr="00EA7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A70E5" w:rsidRDefault="00EA70E5" w:rsidP="00EA70E5">
      <w:pPr>
        <w:spacing w:after="0"/>
        <w:ind w:right="-28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A70E5" w:rsidRPr="00EA70E5" w:rsidRDefault="00EA70E5" w:rsidP="00EA70E5">
      <w:pPr>
        <w:spacing w:after="0"/>
        <w:ind w:right="-285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0A5C1A" w:rsidRPr="00EA70E5" w:rsidRDefault="00EA70E5" w:rsidP="00EA70E5">
      <w:pPr>
        <w:spacing w:after="0"/>
        <w:ind w:right="-28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70E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t>По дороге в детский сад</w:t>
      </w:r>
      <w:r w:rsidRPr="00EA70E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br/>
        <w:t>Мы пойдём с тобой, малыш.</w:t>
      </w:r>
      <w:r w:rsidRPr="00EA70E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br/>
        <w:t>Улыбаясь светофору,</w:t>
      </w:r>
      <w:r w:rsidRPr="00EA70E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br/>
        <w:t>Влево, вправо поглядишь.</w:t>
      </w:r>
      <w:r w:rsidRPr="00EA70E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br/>
        <w:t>Чтобы день такой чудесный</w:t>
      </w:r>
      <w:proofErr w:type="gramStart"/>
      <w:r w:rsidRPr="00EA70E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br/>
        <w:t>О</w:t>
      </w:r>
      <w:proofErr w:type="gramEnd"/>
      <w:r w:rsidRPr="00EA70E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t>мрачить не смел никто,</w:t>
      </w:r>
      <w:r w:rsidRPr="00EA70E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br/>
        <w:t>Правила движенья вместе</w:t>
      </w:r>
      <w:r w:rsidRPr="00EA70E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  <w:br/>
        <w:t>Мы усвоим? Да, легко!</w:t>
      </w:r>
      <w:r w:rsidRPr="00EA70E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br/>
      </w:r>
    </w:p>
    <w:sectPr w:rsidR="000A5C1A" w:rsidRPr="00EA70E5" w:rsidSect="00EA70E5">
      <w:pgSz w:w="11906" w:h="16838"/>
      <w:pgMar w:top="567" w:right="85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0E5"/>
    <w:rsid w:val="000A5C1A"/>
    <w:rsid w:val="00EA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0E5"/>
    <w:rPr>
      <w:b/>
      <w:bCs/>
    </w:rPr>
  </w:style>
  <w:style w:type="character" w:customStyle="1" w:styleId="apple-converted-space">
    <w:name w:val="apple-converted-space"/>
    <w:basedOn w:val="a0"/>
    <w:rsid w:val="00EA7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5A4B-A5DE-4A14-8638-75F0D8D5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1573</Words>
  <Characters>8970</Characters>
  <Application>Microsoft Office Word</Application>
  <DocSecurity>0</DocSecurity>
  <Lines>74</Lines>
  <Paragraphs>21</Paragraphs>
  <ScaleCrop>false</ScaleCrop>
  <Company>Microsoft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2023-01-23T21:15:00Z</dcterms:created>
  <dcterms:modified xsi:type="dcterms:W3CDTF">2023-01-23T21:20:00Z</dcterms:modified>
</cp:coreProperties>
</file>