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i/>
          <w:color w:val="000000"/>
          <w:sz w:val="21"/>
          <w:szCs w:val="21"/>
        </w:rPr>
      </w:pPr>
      <w:r w:rsidRPr="00816C92">
        <w:rPr>
          <w:rStyle w:val="a4"/>
          <w:rFonts w:ascii="Georgia" w:hAnsi="Georgia" w:cs="Arial"/>
          <w:b/>
          <w:bCs/>
          <w:i w:val="0"/>
          <w:color w:val="FF0000"/>
          <w:sz w:val="52"/>
          <w:szCs w:val="52"/>
        </w:rPr>
        <w:t>Основы безопасности жизнедеятельности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b/>
          <w:bCs/>
          <w:i/>
          <w:iCs/>
          <w:color w:val="008000"/>
          <w:sz w:val="28"/>
          <w:szCs w:val="28"/>
        </w:rPr>
        <w:br/>
      </w:r>
      <w:r w:rsidRPr="00816C92">
        <w:rPr>
          <w:rStyle w:val="a4"/>
          <w:rFonts w:ascii="Georgia" w:hAnsi="Georgia" w:cs="Arial"/>
          <w:b/>
          <w:bCs/>
          <w:color w:val="00B050"/>
          <w:sz w:val="28"/>
          <w:szCs w:val="28"/>
        </w:rPr>
        <w:t>Перечень некоторых необходимых рекомендаций для родителей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br/>
      </w:r>
      <w:proofErr w:type="gramStart"/>
      <w:r w:rsidRPr="00816C92">
        <w:rPr>
          <w:rFonts w:ascii="Georgia" w:hAnsi="Georgia" w:cs="Arial"/>
          <w:b/>
          <w:i/>
          <w:iCs/>
          <w:color w:val="0070C0"/>
          <w:sz w:val="28"/>
          <w:szCs w:val="28"/>
        </w:rPr>
        <w:t>При выходе из дома:</w:t>
      </w:r>
      <w:r w:rsidRPr="00816C92">
        <w:rPr>
          <w:rFonts w:ascii="Georgia" w:hAnsi="Georgia" w:cs="Arial"/>
          <w:i/>
          <w:iCs/>
          <w:color w:val="0070C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если у подъезда дома возможно движение транспортных средс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тв, сразу обратите на это внима</w:t>
      </w:r>
      <w:r w:rsidRPr="00816C92">
        <w:rPr>
          <w:rFonts w:ascii="Georgia" w:hAnsi="Georgia" w:cs="Arial"/>
          <w:color w:val="000000"/>
          <w:sz w:val="28"/>
          <w:szCs w:val="28"/>
        </w:rPr>
        <w:t>ние ребенка и вместе посмотрите, не приближается ли к вам автомобиль, мотоцикл, мопед, велосипед;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если у подъезда стоят транспортные средства или растут деревья, 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закрывающие обзор, при</w:t>
      </w:r>
      <w:r w:rsidRPr="00816C92">
        <w:rPr>
          <w:rFonts w:ascii="Georgia" w:hAnsi="Georgia" w:cs="Arial"/>
          <w:color w:val="000000"/>
          <w:sz w:val="28"/>
          <w:szCs w:val="28"/>
        </w:rPr>
        <w:t>остановите свое движение и оглянитесь - нет ли за препятствием опасности. </w:t>
      </w:r>
      <w:proofErr w:type="gramEnd"/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При движении по тротуару: 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• придерживайтесь правой стороны тротуара;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ведите ребенка по краю тротуара: взрослый должен находиться со стороны проезжей части;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маленький ребенок должен идти рядом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со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взрослым, крепко держась за руку;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приучите ребенка, идя по тротуару, внимательно наблюдать за выездом со двора или с территории предприятия;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разъясните детям, что забрасывание проезжей части (камнями, стеклом) и повреждение дорожных знаков могут привести к несчастному случаю;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приучайте детей выходить на проезжую часть, коляски и санки с детьми возите только по тротуару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.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п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ри движении группы ребят учите их идти в паре, выполняя все указания взрослых, сопровождающих детей.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Готовясь перейти дорогу:</w:t>
      </w:r>
      <w:r w:rsidRPr="00816C92">
        <w:rPr>
          <w:rFonts w:ascii="Georgia" w:hAnsi="Georgia" w:cs="Arial"/>
          <w:noProof/>
          <w:color w:val="000000"/>
          <w:sz w:val="28"/>
          <w:szCs w:val="28"/>
        </w:rPr>
        <w:drawing>
          <wp:inline distT="0" distB="0" distL="0" distR="0" wp14:anchorId="560BE649" wp14:editId="218E6626">
            <wp:extent cx="2190750" cy="1933575"/>
            <wp:effectExtent l="0" t="0" r="0" b="9525"/>
            <wp:docPr id="1" name="Рисунок 1" descr="http://www.detsad72.ru/images/consult/img_c8a75c652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c8a75c652d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C92">
        <w:rPr>
          <w:rStyle w:val="a4"/>
          <w:rFonts w:ascii="Georgia" w:hAnsi="Georgia" w:cs="Arial"/>
          <w:b/>
          <w:bCs/>
          <w:color w:val="FF660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остановитесь или замедлите движение, осмотрите проезжую часть;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привлекайте ребенка к наблюдению за обстановкой на дороге;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подчеркивайте свои движения: поворот головы для осмотра </w:t>
      </w:r>
      <w:r w:rsidR="001E3D8F" w:rsidRPr="00816C92">
        <w:rPr>
          <w:rFonts w:ascii="Georgia" w:hAnsi="Georgia" w:cs="Arial"/>
          <w:color w:val="000000"/>
          <w:sz w:val="28"/>
          <w:szCs w:val="28"/>
        </w:rPr>
        <w:t>улицы, остановку для осмотра до</w:t>
      </w:r>
      <w:r w:rsidRPr="00816C92">
        <w:rPr>
          <w:rFonts w:ascii="Georgia" w:hAnsi="Georgia" w:cs="Arial"/>
          <w:color w:val="000000"/>
          <w:sz w:val="28"/>
          <w:szCs w:val="28"/>
        </w:rPr>
        <w:t>роги, остановку для пропуска автомобилей;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учите ребенка различать приближающиеся транспортные средства;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стойте с ребенком на краю тротуара, так как при проезде т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ранспортное средство может заце</w:t>
      </w:r>
      <w:r w:rsidRPr="00816C92">
        <w:rPr>
          <w:rFonts w:ascii="Georgia" w:hAnsi="Georgia" w:cs="Arial"/>
          <w:color w:val="000000"/>
          <w:sz w:val="28"/>
          <w:szCs w:val="28"/>
        </w:rPr>
        <w:t>пить, сбить, наехать задними колесами;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обратите внимание ребенка на транспортное средство, готовящееся к </w:t>
      </w:r>
      <w:r w:rsidRPr="00816C92">
        <w:rPr>
          <w:rFonts w:ascii="Georgia" w:hAnsi="Georgia" w:cs="Arial"/>
          <w:color w:val="000000"/>
          <w:sz w:val="28"/>
          <w:szCs w:val="28"/>
        </w:rPr>
        <w:lastRenderedPageBreak/>
        <w:t>повороту, расскажите о сигналах указателей поворота у автомобиля и жестах мотоциклиста и велосипедиста;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неоднократно показывайте ребенку, как транспортное средство останавливается у перехода, как оно движется по инерции.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При переходе проезжей части: 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переходить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где придется;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идите только на зеленый сигнал светофора: ребенок должен привыкнуть, что на красный и желтый сигналы не переходят, даже если нет транспорта;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выходя на проезжую часть, прекращайте разговоры; ребенок должен усвоить, что при переходе дороги разговоры излишни;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спешите и не бегите; переходите дорогу всегда размеренным шагом;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привыкнуть при переходе подражать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поведению спутников, не наблюдая за движением транспорта.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• выходите впереди ребенка; маленький ребенок может упас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ть, ребенок постарше может выбе</w:t>
      </w:r>
      <w:r w:rsidRPr="00816C92">
        <w:rPr>
          <w:rFonts w:ascii="Georgia" w:hAnsi="Georgia" w:cs="Arial"/>
          <w:color w:val="000000"/>
          <w:sz w:val="28"/>
          <w:szCs w:val="28"/>
        </w:rPr>
        <w:t>жать из-за стоящего транспорта на проезжую часть;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садитесь в общественный транспорт (троллейбус, автобус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) в последний момент при его от</w:t>
      </w:r>
      <w:r w:rsidRPr="00816C92">
        <w:rPr>
          <w:rFonts w:ascii="Georgia" w:hAnsi="Georgia" w:cs="Arial"/>
          <w:color w:val="000000"/>
          <w:sz w:val="28"/>
          <w:szCs w:val="28"/>
        </w:rPr>
        <w:t>правлении (может прижать дверьми). Особую опасность представляет передняя дверь, так как можно попасть под колеса транспортного средства;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научите ребенка быть внимательным в зоне остановки - это 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опасное место для ребенка: стоя</w:t>
      </w:r>
      <w:r w:rsidRPr="00816C92">
        <w:rPr>
          <w:rFonts w:ascii="Georgia" w:hAnsi="Georgia" w:cs="Arial"/>
          <w:color w:val="000000"/>
          <w:sz w:val="28"/>
          <w:szCs w:val="28"/>
        </w:rPr>
        <w:t>щий автобус сокращает обзор дороги в этой зоне, кроме того,</w:t>
      </w:r>
      <w:r w:rsidRPr="004303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6C92">
        <w:rPr>
          <w:rFonts w:ascii="Georgia" w:hAnsi="Georgia" w:cs="Arial"/>
          <w:color w:val="000000"/>
          <w:sz w:val="28"/>
          <w:szCs w:val="28"/>
        </w:rPr>
        <w:t>пешеходы здесь часто спешат и могут случайно вытолкнуть ребенка на проезжую часть.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lastRenderedPageBreak/>
        <w:t>При ожидании общественного транспорта: 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При движении автомобиля: 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•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ребенок должен быть приучен к тому, что первым из автомобиля выходит отец (мать), чтобы помочь сойти ребенку и довести его до перехода или перекрестка;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не разрешайте детям находиться в автомобиле без присмотра;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 </w:t>
      </w:r>
      <w:proofErr w:type="gramEnd"/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Style w:val="a4"/>
          <w:rFonts w:ascii="Georgia" w:hAnsi="Georgia" w:cs="Arial"/>
          <w:b/>
          <w:bCs/>
          <w:color w:val="0070C0"/>
          <w:sz w:val="28"/>
          <w:szCs w:val="28"/>
        </w:rPr>
        <w:t>При поездке в общественном транспорте: </w:t>
      </w:r>
      <w:r w:rsidRPr="00816C92">
        <w:rPr>
          <w:rFonts w:ascii="Georgia" w:hAnsi="Georgia" w:cs="Arial"/>
          <w:color w:val="0070C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• приучите детей крепко держаться за поручни, чтобы при торможении ребенок не получил травму от удара;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• объясните ребенку, что входить в любой вид транспорта и выходить из него можно только тогда, когда он стоит. </w:t>
      </w:r>
    </w:p>
    <w:p w:rsidR="00A57729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816C92">
        <w:rPr>
          <w:rFonts w:ascii="Georgia" w:hAnsi="Georgia" w:cs="Arial"/>
          <w:noProof/>
          <w:color w:val="000000"/>
          <w:sz w:val="21"/>
          <w:szCs w:val="21"/>
        </w:rPr>
        <w:drawing>
          <wp:inline distT="0" distB="0" distL="0" distR="0" wp14:anchorId="4A4563FE" wp14:editId="6319D13A">
            <wp:extent cx="1914525" cy="2381250"/>
            <wp:effectExtent l="0" t="0" r="9525" b="0"/>
            <wp:docPr id="2" name="Рисунок 2" descr="http://www.detsad72.ru/images/consult/img_0d244a43f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0d244a43fc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C92">
        <w:rPr>
          <w:rFonts w:ascii="Georgia" w:hAnsi="Georgia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36"/>
          <w:szCs w:val="36"/>
        </w:rPr>
      </w:pP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36"/>
          <w:szCs w:val="36"/>
        </w:rPr>
      </w:pP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FF0000"/>
          <w:sz w:val="36"/>
          <w:szCs w:val="36"/>
        </w:rPr>
      </w:pPr>
    </w:p>
    <w:p w:rsidR="00816C92" w:rsidRDefault="00430384" w:rsidP="0043038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color w:val="FF0000"/>
          <w:sz w:val="36"/>
          <w:szCs w:val="36"/>
        </w:rPr>
      </w:pPr>
      <w:r>
        <w:rPr>
          <w:rStyle w:val="a4"/>
          <w:rFonts w:ascii="Arial" w:hAnsi="Arial" w:cs="Arial"/>
          <w:b/>
          <w:bCs/>
          <w:color w:val="FF0000"/>
          <w:sz w:val="36"/>
          <w:szCs w:val="36"/>
        </w:rPr>
        <w:t xml:space="preserve">                       </w:t>
      </w:r>
    </w:p>
    <w:p w:rsidR="00816C92" w:rsidRDefault="00816C92" w:rsidP="0043038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color w:val="FF0000"/>
          <w:sz w:val="36"/>
          <w:szCs w:val="36"/>
        </w:rPr>
      </w:pPr>
    </w:p>
    <w:p w:rsidR="00A57729" w:rsidRPr="00816C92" w:rsidRDefault="00A57729" w:rsidP="00816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40"/>
          <w:szCs w:val="40"/>
        </w:rPr>
      </w:pPr>
      <w:r w:rsidRPr="00816C92">
        <w:rPr>
          <w:rStyle w:val="a4"/>
          <w:rFonts w:ascii="Georgia" w:hAnsi="Georgia" w:cs="Arial"/>
          <w:b/>
          <w:bCs/>
          <w:i w:val="0"/>
          <w:color w:val="FF0000"/>
          <w:sz w:val="40"/>
          <w:szCs w:val="40"/>
        </w:rPr>
        <w:t>БЕЗОПАСНОСТЬ В ДОМЕ</w:t>
      </w: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FF"/>
          <w:sz w:val="32"/>
          <w:szCs w:val="32"/>
        </w:rPr>
      </w:pP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32"/>
          <w:szCs w:val="32"/>
        </w:rPr>
      </w:pPr>
      <w:r w:rsidRPr="00816C92">
        <w:rPr>
          <w:rFonts w:ascii="Georgia" w:hAnsi="Georgia" w:cs="Arial"/>
          <w:b/>
          <w:color w:val="0000FF"/>
          <w:sz w:val="32"/>
          <w:szCs w:val="32"/>
        </w:rPr>
        <w:t>Опасность первая. </w:t>
      </w:r>
      <w:r w:rsidRPr="00816C92">
        <w:rPr>
          <w:rFonts w:ascii="Georgia" w:hAnsi="Georgia" w:cs="Arial"/>
          <w:b/>
          <w:bCs/>
          <w:color w:val="0000FF"/>
          <w:sz w:val="32"/>
          <w:szCs w:val="32"/>
        </w:rPr>
        <w:br/>
      </w:r>
      <w:r w:rsidRPr="00816C92">
        <w:rPr>
          <w:rFonts w:ascii="Georgia" w:hAnsi="Georgia" w:cs="Arial"/>
          <w:b/>
          <w:color w:val="0000FF"/>
          <w:sz w:val="32"/>
          <w:szCs w:val="32"/>
        </w:rPr>
        <w:t>Острые, колющие и режущие предметы.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2"/>
          <w:szCs w:val="32"/>
        </w:rPr>
      </w:pPr>
      <w:r w:rsidRPr="00816C92">
        <w:rPr>
          <w:rFonts w:ascii="Georgia" w:hAnsi="Georgia" w:cs="Arial"/>
          <w:b/>
          <w:color w:val="000000"/>
          <w:sz w:val="32"/>
          <w:szCs w:val="32"/>
        </w:rPr>
        <w:br/>
      </w:r>
      <w:r w:rsidRPr="00816C92">
        <w:rPr>
          <w:rFonts w:ascii="Georgia" w:hAnsi="Georgia" w:cs="Arial"/>
          <w:color w:val="000000"/>
          <w:sz w:val="32"/>
          <w:szCs w:val="32"/>
        </w:rPr>
        <w:t>Правило 1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32"/>
          <w:szCs w:val="32"/>
        </w:rPr>
      </w:pPr>
      <w:r w:rsidRPr="00816C92">
        <w:rPr>
          <w:rFonts w:ascii="Georgia" w:hAnsi="Georgia" w:cs="Arial"/>
          <w:b/>
          <w:color w:val="0000FF"/>
          <w:sz w:val="32"/>
          <w:szCs w:val="32"/>
        </w:rPr>
        <w:t>Опасность вторая.</w:t>
      </w:r>
      <w:r w:rsidRPr="00816C92">
        <w:rPr>
          <w:rFonts w:ascii="Georgia" w:hAnsi="Georgia" w:cs="Arial"/>
          <w:b/>
          <w:bCs/>
          <w:color w:val="0000FF"/>
          <w:sz w:val="32"/>
          <w:szCs w:val="32"/>
        </w:rPr>
        <w:br/>
      </w:r>
      <w:r w:rsidRPr="00816C92">
        <w:rPr>
          <w:rFonts w:ascii="Georgia" w:hAnsi="Georgia" w:cs="Arial"/>
          <w:b/>
          <w:color w:val="0000FF"/>
          <w:sz w:val="32"/>
          <w:szCs w:val="32"/>
        </w:rPr>
        <w:t>Электрические приборы.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2"/>
          <w:szCs w:val="32"/>
        </w:rPr>
      </w:pPr>
      <w:r w:rsidRPr="00816C92">
        <w:rPr>
          <w:rFonts w:ascii="Georgia" w:hAnsi="Georgia" w:cs="Arial"/>
          <w:color w:val="000000"/>
          <w:sz w:val="32"/>
          <w:szCs w:val="32"/>
        </w:rPr>
        <w:t>Они могут ударить током или стать причиной пожара.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1. Уходя из дома и даже из комнаты, обязательно выключай телевизор, магнитофон, утюг и другие электроприборы.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2. Никогда не тяни за электрический провод руками (а кота за хвост).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3. Ни в коем случае не подходи к оголённым проводам и не дотрагивайся до них. 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32"/>
          <w:szCs w:val="32"/>
        </w:rPr>
      </w:pPr>
      <w:r w:rsidRPr="00816C92">
        <w:rPr>
          <w:rFonts w:ascii="Georgia" w:hAnsi="Georgia" w:cs="Arial"/>
          <w:b/>
          <w:color w:val="0000FF"/>
          <w:sz w:val="32"/>
          <w:szCs w:val="32"/>
        </w:rPr>
        <w:t>Опасность третья. </w:t>
      </w:r>
      <w:r w:rsidRPr="00816C92">
        <w:rPr>
          <w:rFonts w:ascii="Georgia" w:hAnsi="Georgia" w:cs="Arial"/>
          <w:b/>
          <w:bCs/>
          <w:color w:val="0000FF"/>
          <w:sz w:val="32"/>
          <w:szCs w:val="32"/>
        </w:rPr>
        <w:br/>
      </w:r>
      <w:r w:rsidRPr="00816C92">
        <w:rPr>
          <w:rFonts w:ascii="Georgia" w:hAnsi="Georgia" w:cs="Arial"/>
          <w:b/>
          <w:color w:val="0000FF"/>
          <w:sz w:val="32"/>
          <w:szCs w:val="32"/>
        </w:rPr>
        <w:t>Лекарства и бытовая химия.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2"/>
          <w:szCs w:val="32"/>
        </w:rPr>
      </w:pPr>
      <w:r w:rsidRPr="00816C92">
        <w:rPr>
          <w:rFonts w:ascii="Georgia" w:hAnsi="Georgia" w:cs="Arial"/>
          <w:color w:val="000000"/>
          <w:sz w:val="32"/>
          <w:szCs w:val="32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 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32"/>
          <w:szCs w:val="32"/>
        </w:rPr>
      </w:pPr>
      <w:r w:rsidRPr="00816C92">
        <w:rPr>
          <w:rFonts w:ascii="Georgia" w:hAnsi="Georgia" w:cs="Arial"/>
          <w:b/>
          <w:color w:val="0000FF"/>
          <w:sz w:val="32"/>
          <w:szCs w:val="32"/>
        </w:rPr>
        <w:t>Опасность четвёртая (невидимая и неслышимая).</w:t>
      </w:r>
      <w:r w:rsidRPr="00816C92">
        <w:rPr>
          <w:rFonts w:ascii="Georgia" w:hAnsi="Georgia" w:cs="Arial"/>
          <w:b/>
          <w:bCs/>
          <w:color w:val="0000FF"/>
          <w:sz w:val="32"/>
          <w:szCs w:val="32"/>
        </w:rPr>
        <w:br/>
      </w:r>
      <w:r w:rsidRPr="00816C92">
        <w:rPr>
          <w:rFonts w:ascii="Georgia" w:hAnsi="Georgia" w:cs="Arial"/>
          <w:b/>
          <w:color w:val="0000FF"/>
          <w:sz w:val="32"/>
          <w:szCs w:val="32"/>
        </w:rPr>
        <w:t>Газ.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000000"/>
          <w:sz w:val="32"/>
          <w:szCs w:val="32"/>
        </w:rPr>
      </w:pPr>
      <w:r w:rsidRPr="00816C92">
        <w:rPr>
          <w:rFonts w:ascii="Georgia" w:hAnsi="Georgia" w:cs="Arial"/>
          <w:color w:val="000000"/>
          <w:sz w:val="32"/>
          <w:szCs w:val="32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1. Срочно скажи об этом взрослым.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2. Надо сразу же открыть окна и проветрить квартиру.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3. Проверь, закрыты ли краны на плите.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4. Немедленно п</w:t>
      </w:r>
      <w:bookmarkStart w:id="0" w:name="_GoBack"/>
      <w:bookmarkEnd w:id="0"/>
      <w:r w:rsidRPr="00816C92">
        <w:rPr>
          <w:rFonts w:ascii="Georgia" w:hAnsi="Georgia" w:cs="Arial"/>
          <w:color w:val="000000"/>
          <w:sz w:val="32"/>
          <w:szCs w:val="32"/>
        </w:rPr>
        <w:t>озвони по телефону 04. </w:t>
      </w:r>
      <w:r w:rsidRPr="00816C92">
        <w:rPr>
          <w:rFonts w:ascii="Georgia" w:hAnsi="Georgia" w:cs="Arial"/>
          <w:color w:val="000000"/>
          <w:sz w:val="32"/>
          <w:szCs w:val="32"/>
        </w:rPr>
        <w:br/>
        <w:t>Правило 5. Ни в коем случае не включай свет и не зажигай спички.</w:t>
      </w:r>
    </w:p>
    <w:p w:rsidR="00430384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816C92">
        <w:rPr>
          <w:rFonts w:ascii="Georgia" w:hAnsi="Georgia" w:cs="Arial"/>
          <w:color w:val="000000"/>
          <w:sz w:val="32"/>
          <w:szCs w:val="32"/>
        </w:rPr>
        <w:br/>
      </w: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2"/>
          <w:szCs w:val="32"/>
        </w:rPr>
      </w:pP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6"/>
          <w:szCs w:val="36"/>
        </w:rPr>
      </w:pPr>
    </w:p>
    <w:p w:rsidR="00A57729" w:rsidRPr="00816C92" w:rsidRDefault="00430384" w:rsidP="00430384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40"/>
          <w:szCs w:val="40"/>
        </w:rPr>
      </w:pPr>
      <w:r w:rsidRPr="00816C92">
        <w:rPr>
          <w:rFonts w:ascii="Georgia" w:hAnsi="Georgia" w:cs="Arial"/>
          <w:b/>
          <w:color w:val="FF0000"/>
          <w:sz w:val="36"/>
          <w:szCs w:val="36"/>
        </w:rPr>
        <w:lastRenderedPageBreak/>
        <w:t xml:space="preserve">       </w:t>
      </w:r>
      <w:r w:rsidR="00A57729" w:rsidRPr="00816C92">
        <w:rPr>
          <w:rFonts w:ascii="Georgia" w:hAnsi="Georgia" w:cs="Arial"/>
          <w:b/>
          <w:color w:val="FF0000"/>
          <w:sz w:val="40"/>
          <w:szCs w:val="40"/>
        </w:rPr>
        <w:t>ЛИЧНАЯ БЕЗОПАСНОСТЬ ДОМА И НА УЛИЦЕ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b/>
          <w:color w:val="000000"/>
          <w:sz w:val="26"/>
          <w:szCs w:val="26"/>
        </w:rPr>
        <w:br/>
      </w:r>
      <w:r w:rsidRPr="00816C92">
        <w:rPr>
          <w:rFonts w:ascii="Georgia" w:hAnsi="Georgia" w:cs="Arial"/>
          <w:b/>
          <w:color w:val="FF0000"/>
          <w:sz w:val="28"/>
          <w:szCs w:val="28"/>
        </w:rPr>
        <w:t>Если ты дома один, запомни следующие правила безопасности</w:t>
      </w:r>
      <w:r w:rsidR="00D9680D" w:rsidRPr="00816C92">
        <w:rPr>
          <w:rFonts w:ascii="Georgia" w:hAnsi="Georgia" w:cs="Arial"/>
          <w:b/>
          <w:color w:val="FF0000"/>
          <w:sz w:val="28"/>
          <w:szCs w:val="28"/>
        </w:rPr>
        <w:t>.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1. Ни в коем случае не открывай дверь, если звонит незнакомый человек.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2. На все вопросы и просьбы незнакомца отвечай «Нет».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4 . Если незнакомый человек пытается открыть твою дверь, сразу же позвони в полицию по телефону 02 и назови свой точный адрес.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5 . Если дома нет телефона, зови на помощь с окна или балкона.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Правило 6 . На вопросы незнакомых людей по телефону: «Дома ли родители?» - отвечай, что дома, но они заняты и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подойти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к телефону не могут.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7 . Не верь, что кто-то придёт или приедет к тебе по просьбе родителей, если родители сами не позвонили тебе или не сообщили об этом заранее.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Опасности подстерегают тебя не только дома, но и на улице. Чтобы их избежать, надо соблюдать следующие правила.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Правило 1. Если ты потерял родителей в незнакомом месте, стой там, где ты потерялся. Если их долго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нет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обратись за помощью: на улице - к полицейскому, в магазине - к продавцу.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2. Никогда не ходи гулять без спросу. Родители всегда должны знать, где ты находишься.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3. Не играй на улице поздно. Происшествия чаще совершаются в тёмное время.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4. Не соглашайся идти с незнакомыми ребятами или взрослыми в чужой подъезд, подвал, на пустырь или другие безлюдные места.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5. Никогда не заговаривай на улице с незнакомыми людьми. Также никогда не разговаривай с пьяными.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6. Не принимай от незнакомых взрослых угощение. Даже если родители никогда не покупали тебе таких вкусных вещей.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Правило 7.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Если ты увидишь на улиц</w:t>
      </w:r>
      <w:r w:rsidR="001E3D8F" w:rsidRPr="00816C92">
        <w:rPr>
          <w:rFonts w:ascii="Georgia" w:hAnsi="Georgia" w:cs="Arial"/>
          <w:color w:val="000000"/>
          <w:sz w:val="28"/>
          <w:szCs w:val="28"/>
        </w:rPr>
        <w:t xml:space="preserve">е, в троллейбусе, трамвае, </w:t>
      </w:r>
      <w:r w:rsidRPr="00816C92">
        <w:rPr>
          <w:rFonts w:ascii="Georgia" w:hAnsi="Georgia" w:cs="Arial"/>
          <w:color w:val="000000"/>
          <w:sz w:val="28"/>
          <w:szCs w:val="28"/>
        </w:rPr>
        <w:t xml:space="preserve"> какой-нибудь предмет: коробку, сумку, свёрток, пакет - не трогай его.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В нём может оказаться бомба. </w:t>
      </w:r>
    </w:p>
    <w:p w:rsidR="00A57729" w:rsidRPr="00816C92" w:rsidRDefault="00A57729" w:rsidP="004303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FF0000"/>
          <w:sz w:val="36"/>
          <w:szCs w:val="36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br/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A57729" w:rsidRPr="00816C92" w:rsidRDefault="00D9680D" w:rsidP="00D9680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000000"/>
          <w:sz w:val="40"/>
          <w:szCs w:val="40"/>
        </w:rPr>
      </w:pPr>
      <w:r w:rsidRPr="00816C92">
        <w:rPr>
          <w:rFonts w:ascii="Georgia" w:hAnsi="Georgia" w:cs="Arial"/>
          <w:color w:val="FF0000"/>
          <w:sz w:val="36"/>
          <w:szCs w:val="36"/>
        </w:rPr>
        <w:t xml:space="preserve">                      </w:t>
      </w:r>
      <w:r w:rsidR="00A57729" w:rsidRPr="00816C92">
        <w:rPr>
          <w:rFonts w:ascii="Georgia" w:hAnsi="Georgia" w:cs="Arial"/>
          <w:b/>
          <w:color w:val="FF0000"/>
          <w:sz w:val="40"/>
          <w:szCs w:val="40"/>
        </w:rPr>
        <w:t>ПОЖАРНАЯ БЕЗОПАСНОСТЬ</w:t>
      </w:r>
    </w:p>
    <w:p w:rsidR="00D9680D" w:rsidRPr="00816C92" w:rsidRDefault="00A57729" w:rsidP="00D9680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b/>
          <w:color w:val="000000"/>
          <w:sz w:val="26"/>
          <w:szCs w:val="26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</w:t>
      </w:r>
    </w:p>
    <w:p w:rsidR="00A57729" w:rsidRPr="00816C92" w:rsidRDefault="00A57729" w:rsidP="00D9680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b/>
          <w:color w:val="FF0000"/>
          <w:sz w:val="28"/>
          <w:szCs w:val="28"/>
        </w:rPr>
        <w:t>Запомни правила противопожарной безопасности. </w:t>
      </w:r>
      <w:r w:rsidRPr="00816C92">
        <w:rPr>
          <w:rFonts w:ascii="Georgia" w:hAnsi="Georgia" w:cs="Arial"/>
          <w:b/>
          <w:color w:val="FF000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Правило 1. Не балуйся дома со спичками и зажигалками. Это одна из причин пожаров.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2. Уходя из комнаты или из дома, не забывай выключать электроприборы.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3. Не суши бельё над плитой.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4. Ни в коем случае не зажигай фейерверки, свечи ил</w:t>
      </w:r>
      <w:r w:rsidR="00D9680D" w:rsidRPr="00816C92">
        <w:rPr>
          <w:rFonts w:ascii="Georgia" w:hAnsi="Georgia" w:cs="Arial"/>
          <w:color w:val="000000"/>
          <w:sz w:val="28"/>
          <w:szCs w:val="28"/>
        </w:rPr>
        <w:t>и бенгальские огни дома (и вооб</w:t>
      </w:r>
      <w:r w:rsidRPr="00816C92">
        <w:rPr>
          <w:rFonts w:ascii="Georgia" w:hAnsi="Georgia" w:cs="Arial"/>
          <w:color w:val="000000"/>
          <w:sz w:val="28"/>
          <w:szCs w:val="28"/>
        </w:rPr>
        <w:t xml:space="preserve">ще лучше это делать только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со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взрослыми).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Правило 5. В деревне или на даче без взрослых не подходи к </w:t>
      </w:r>
      <w:r w:rsidR="00D9680D" w:rsidRPr="00816C92">
        <w:rPr>
          <w:rFonts w:ascii="Georgia" w:hAnsi="Georgia" w:cs="Arial"/>
          <w:color w:val="000000"/>
          <w:sz w:val="28"/>
          <w:szCs w:val="28"/>
        </w:rPr>
        <w:t>печке и не открывай печную двер</w:t>
      </w:r>
      <w:r w:rsidRPr="00816C92">
        <w:rPr>
          <w:rFonts w:ascii="Georgia" w:hAnsi="Georgia" w:cs="Arial"/>
          <w:color w:val="000000"/>
          <w:sz w:val="28"/>
          <w:szCs w:val="28"/>
        </w:rPr>
        <w:t>цу (от выскочившего уголька может загореться дом).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Если в доме начался пожар.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1. Если огонь небольшой, можно попробовать сразу же затушить его, набросив на него плотную ткань или одеяло или вылив кастрюлю воды.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3. Если не можешь убежать из горящей квартиры, сразу же позвони по телефону 01 и сообщи пожарным точный адрес и номер своей квартиры.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5. При пожаре никогда не садись в лифт. Он может отключиться, и ты задохнешься.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6. Ожидая приезда пожарных, не теряй головы и не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 xml:space="preserve"> выпрыгивай из окна. Тебя обяза</w:t>
      </w:r>
      <w:r w:rsidRPr="00816C92">
        <w:rPr>
          <w:rFonts w:ascii="Georgia" w:hAnsi="Georgia" w:cs="Arial"/>
          <w:color w:val="000000"/>
          <w:sz w:val="28"/>
          <w:szCs w:val="28"/>
        </w:rPr>
        <w:t>тельно спасут.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7. Когда приедут пожарные, во всём их слушайся и не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 xml:space="preserve"> бойся. Они лучше знают, как те</w:t>
      </w:r>
      <w:r w:rsidRPr="00816C92">
        <w:rPr>
          <w:rFonts w:ascii="Georgia" w:hAnsi="Georgia" w:cs="Arial"/>
          <w:color w:val="000000"/>
          <w:sz w:val="28"/>
          <w:szCs w:val="28"/>
        </w:rPr>
        <w:t>бя спасти.</w:t>
      </w:r>
    </w:p>
    <w:p w:rsidR="00D9680D" w:rsidRPr="00816C92" w:rsidRDefault="00A57729" w:rsidP="00D968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b/>
          <w:color w:val="FF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br/>
      </w:r>
    </w:p>
    <w:p w:rsidR="00D9680D" w:rsidRPr="00816C92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6"/>
          <w:szCs w:val="36"/>
        </w:rPr>
      </w:pPr>
    </w:p>
    <w:p w:rsidR="00D9680D" w:rsidRPr="00816C92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6"/>
          <w:szCs w:val="36"/>
        </w:rPr>
      </w:pPr>
    </w:p>
    <w:p w:rsidR="00D9680D" w:rsidRPr="00816C92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6"/>
          <w:szCs w:val="36"/>
        </w:rPr>
      </w:pPr>
    </w:p>
    <w:p w:rsidR="00D9680D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D9680D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D9680D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D9680D" w:rsidRDefault="00D9680D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16C92" w:rsidRPr="00816C92" w:rsidRDefault="00D9680D" w:rsidP="00D9680D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color w:val="FF0000"/>
          <w:sz w:val="36"/>
          <w:szCs w:val="36"/>
        </w:rPr>
      </w:pPr>
      <w:r w:rsidRPr="00816C92">
        <w:rPr>
          <w:rFonts w:ascii="Georgia" w:hAnsi="Georgia" w:cs="Arial"/>
          <w:b/>
          <w:color w:val="FF0000"/>
          <w:sz w:val="36"/>
          <w:szCs w:val="36"/>
        </w:rPr>
        <w:lastRenderedPageBreak/>
        <w:t xml:space="preserve">                      </w:t>
      </w:r>
    </w:p>
    <w:p w:rsidR="00A57729" w:rsidRPr="00816C92" w:rsidRDefault="00A57729" w:rsidP="00816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40"/>
          <w:szCs w:val="40"/>
        </w:rPr>
      </w:pPr>
      <w:r w:rsidRPr="00816C92">
        <w:rPr>
          <w:rFonts w:ascii="Georgia" w:hAnsi="Georgia" w:cs="Arial"/>
          <w:b/>
          <w:color w:val="FF0000"/>
          <w:sz w:val="40"/>
          <w:szCs w:val="40"/>
        </w:rPr>
        <w:t>БЕЗОПАСНОСТЬ НА ДОРОГАХ</w:t>
      </w:r>
    </w:p>
    <w:p w:rsidR="00430384" w:rsidRPr="00816C92" w:rsidRDefault="00A57729" w:rsidP="00D9680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40"/>
          <w:szCs w:val="40"/>
        </w:rPr>
        <w:br/>
      </w:r>
      <w:r w:rsidRPr="00816C92">
        <w:rPr>
          <w:rFonts w:ascii="Georgia" w:hAnsi="Georgia" w:cs="Arial"/>
          <w:b/>
          <w:color w:val="FF0000"/>
          <w:sz w:val="28"/>
          <w:szCs w:val="28"/>
        </w:rPr>
        <w:t>Лучший способ сохранить свою жизнь на дорогах - соблюдать Правила дорожного движения!</w:t>
      </w:r>
      <w:r w:rsidRPr="00816C92">
        <w:rPr>
          <w:rFonts w:ascii="Georgia" w:hAnsi="Georgia" w:cs="Arial"/>
          <w:b/>
          <w:color w:val="FF0000"/>
          <w:sz w:val="28"/>
          <w:szCs w:val="28"/>
        </w:rPr>
        <w:br/>
      </w:r>
      <w:r w:rsidRPr="00816C92">
        <w:rPr>
          <w:rFonts w:ascii="Georgia" w:hAnsi="Georgia" w:cs="Arial"/>
          <w:color w:val="000000"/>
          <w:sz w:val="28"/>
          <w:szCs w:val="28"/>
        </w:rPr>
        <w:t>Правило 1. Переходить улицу можно только по пешеходным переходам. Они обозначаются специальным знаком «Пешеходный переход».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2. Если нет подземного перехода, ты должен пользоваться переходом со светофором.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3. Нельзя переходить улицу на красный свет, даже если нет машин.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4. Переходя улицу, всегда надо смотреть: сначала - налево, а дойдя до середины дороги - направо.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5. Безопаснее всего переходить улицу с группой пешеходов.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6. Ни в коем случае нельзя выбегать на дорогу. Перед дорогой надо остановиться.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7. Нельзя играть на проезжей части дороги и на тротуаре.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Правило 8. 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</w:t>
      </w:r>
      <w:r w:rsidR="00430384" w:rsidRPr="00816C92">
        <w:rPr>
          <w:rFonts w:ascii="Georgia" w:hAnsi="Georgia" w:cs="Arial"/>
          <w:color w:val="000000"/>
          <w:sz w:val="28"/>
          <w:szCs w:val="28"/>
        </w:rPr>
        <w:t>ди. Надо дойти до ближайшего пе</w:t>
      </w:r>
      <w:r w:rsidRPr="00816C92">
        <w:rPr>
          <w:rFonts w:ascii="Georgia" w:hAnsi="Georgia" w:cs="Arial"/>
          <w:color w:val="000000"/>
          <w:sz w:val="28"/>
          <w:szCs w:val="28"/>
        </w:rPr>
        <w:t>шеходного перехода и по нему перейти улицу.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 xml:space="preserve">Правило 9. Вне населённых пунктов детям разрешается идти только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со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взрослыми по краю (обочине) навстречу машинам. </w:t>
      </w:r>
      <w:r w:rsidRPr="00816C92">
        <w:rPr>
          <w:rFonts w:ascii="Georgia" w:hAnsi="Georgia" w:cs="Arial"/>
          <w:color w:val="000000"/>
          <w:sz w:val="28"/>
          <w:szCs w:val="28"/>
        </w:rPr>
        <w:br/>
      </w:r>
    </w:p>
    <w:p w:rsidR="00A57729" w:rsidRPr="00816C92" w:rsidRDefault="00A57729" w:rsidP="00D9680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Там, где шумный перекресток,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Где машин не сосчитать,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Перейти не так уж просто,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Если правила не знать.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Пусть запомнят твердо дети: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Верно поступает тот,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Кто лишь при зеленом свете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 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Ч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ерез улицу идет!</w:t>
      </w:r>
      <w:r w:rsidRPr="00816C92">
        <w:rPr>
          <w:rFonts w:ascii="Georgia" w:hAnsi="Georgia" w:cs="Arial"/>
          <w:color w:val="000000"/>
          <w:sz w:val="28"/>
          <w:szCs w:val="28"/>
        </w:rPr>
        <w:br/>
        <w:t>Н. Сорокин</w:t>
      </w:r>
    </w:p>
    <w:p w:rsidR="00430384" w:rsidRPr="00816C92" w:rsidRDefault="00430384" w:rsidP="00D968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FF0000"/>
          <w:sz w:val="28"/>
          <w:szCs w:val="28"/>
        </w:rPr>
      </w:pP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430384" w:rsidRPr="00816C92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FF0000"/>
          <w:sz w:val="36"/>
          <w:szCs w:val="36"/>
        </w:rPr>
      </w:pPr>
    </w:p>
    <w:p w:rsidR="00430384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430384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430384" w:rsidRDefault="00430384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6"/>
          <w:szCs w:val="36"/>
        </w:rPr>
      </w:pPr>
    </w:p>
    <w:p w:rsidR="00D9680D" w:rsidRDefault="00D9680D" w:rsidP="00D968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</w:p>
    <w:p w:rsidR="00816C92" w:rsidRDefault="00D9680D" w:rsidP="00D968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0"/>
          <w:szCs w:val="40"/>
        </w:rPr>
      </w:pPr>
      <w:r w:rsidRPr="00D9680D">
        <w:rPr>
          <w:rFonts w:ascii="Arial" w:hAnsi="Arial" w:cs="Arial"/>
          <w:color w:val="FF0000"/>
          <w:sz w:val="40"/>
          <w:szCs w:val="40"/>
        </w:rPr>
        <w:lastRenderedPageBreak/>
        <w:t xml:space="preserve">                          </w:t>
      </w: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344B2C0" wp14:editId="3D8A3B5A">
            <wp:extent cx="6086475" cy="1924050"/>
            <wp:effectExtent l="0" t="0" r="9525" b="0"/>
            <wp:docPr id="16" name="Рисунок 16" descr="http://www.detsad72.ru/images/sec/img_0f7fc47a9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etsad72.ru/images/sec/img_0f7fc47a96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7729" w:rsidRDefault="00A57729" w:rsidP="00A577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21"/>
          <w:szCs w:val="21"/>
        </w:rPr>
      </w:pPr>
      <w:r w:rsidRPr="00816C92">
        <w:rPr>
          <w:rFonts w:ascii="Georgia" w:hAnsi="Georgia" w:cs="Arial"/>
          <w:b/>
          <w:color w:val="FF0000"/>
          <w:sz w:val="32"/>
          <w:szCs w:val="32"/>
        </w:rPr>
        <w:t>Тот, кто хотя бы раз видел  пожар, знает какое это страшное бедствие. Он не только губит материальные ценности, но порой уносит самое дорогое – человеческие жизни.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21"/>
          <w:szCs w:val="21"/>
        </w:rPr>
      </w:pPr>
    </w:p>
    <w:p w:rsidR="00F131C5" w:rsidRDefault="00A57729" w:rsidP="00F131C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sz w:val="21"/>
          <w:szCs w:val="21"/>
        </w:rPr>
      </w:pPr>
      <w:r w:rsidRPr="00816C92">
        <w:rPr>
          <w:rFonts w:ascii="Georgia" w:hAnsi="Georgia" w:cs="Arial"/>
          <w:noProof/>
          <w:color w:val="000000"/>
          <w:sz w:val="21"/>
          <w:szCs w:val="21"/>
        </w:rPr>
        <w:drawing>
          <wp:inline distT="0" distB="0" distL="0" distR="0" wp14:anchorId="60339C9C" wp14:editId="370BFE30">
            <wp:extent cx="2028825" cy="2816009"/>
            <wp:effectExtent l="0" t="0" r="0" b="3810"/>
            <wp:docPr id="17" name="Рисунок 17" descr="http://www.detsad72.ru/images/sec/img_b9103c5c40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sad72.ru/images/sec/img_b9103c5c40a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 xml:space="preserve">К сожалению, не только дети, а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порой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и взрослые имеют смутное представ</w:t>
      </w:r>
      <w:r w:rsidR="00F131C5">
        <w:rPr>
          <w:rFonts w:ascii="Georgia" w:hAnsi="Georgia" w:cs="Arial"/>
          <w:color w:val="000000"/>
          <w:sz w:val="28"/>
          <w:szCs w:val="28"/>
        </w:rPr>
        <w:t>-</w:t>
      </w:r>
      <w:proofErr w:type="spellStart"/>
      <w:r w:rsidRPr="00816C92">
        <w:rPr>
          <w:rFonts w:ascii="Georgia" w:hAnsi="Georgia" w:cs="Arial"/>
          <w:color w:val="000000"/>
          <w:sz w:val="28"/>
          <w:szCs w:val="28"/>
        </w:rPr>
        <w:t>ление</w:t>
      </w:r>
      <w:proofErr w:type="spellEnd"/>
      <w:r w:rsidRPr="00816C92">
        <w:rPr>
          <w:rFonts w:ascii="Georgia" w:hAnsi="Georgia" w:cs="Arial"/>
          <w:color w:val="000000"/>
          <w:sz w:val="28"/>
          <w:szCs w:val="28"/>
        </w:rPr>
        <w:t xml:space="preserve">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21"/>
          <w:szCs w:val="21"/>
        </w:rPr>
      </w:pPr>
      <w:r w:rsidRPr="00816C92">
        <w:rPr>
          <w:rFonts w:ascii="Georgia" w:hAnsi="Georgia" w:cs="Arial"/>
          <w:b/>
          <w:color w:val="FF0000"/>
          <w:sz w:val="21"/>
          <w:szCs w:val="21"/>
        </w:rPr>
        <w:t>     </w:t>
      </w:r>
      <w:r w:rsidRPr="00816C92">
        <w:rPr>
          <w:rFonts w:ascii="Georgia" w:hAnsi="Georgia" w:cs="Arial"/>
          <w:b/>
          <w:color w:val="FF0000"/>
          <w:sz w:val="32"/>
          <w:szCs w:val="32"/>
        </w:rPr>
        <w:t>Примерно каждый восьмой пожар возникает от детской шалости с огнем, от их не умелого, не осторожного обращения с ним.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 xml:space="preserve">     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</w:t>
      </w:r>
      <w:r w:rsidRPr="00816C92">
        <w:rPr>
          <w:rFonts w:ascii="Georgia" w:hAnsi="Georgia" w:cs="Arial"/>
          <w:color w:val="000000"/>
          <w:sz w:val="28"/>
          <w:szCs w:val="28"/>
        </w:rPr>
        <w:lastRenderedPageBreak/>
        <w:t>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 Поэтому необходимо детям разъяснять опасность игр  и шалостей с огнем, правила предосторожности в обращении с электробытовыми и нагревательными приборами. 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  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color w:val="000000"/>
          <w:sz w:val="21"/>
          <w:szCs w:val="21"/>
        </w:rPr>
      </w:pPr>
      <w:r w:rsidRPr="00816C92">
        <w:rPr>
          <w:rFonts w:ascii="Georgia" w:hAnsi="Georgia" w:cs="Arial"/>
          <w:b/>
          <w:color w:val="800080"/>
          <w:sz w:val="21"/>
          <w:szCs w:val="21"/>
        </w:rPr>
        <w:t>     </w:t>
      </w:r>
      <w:r w:rsidRPr="00816C92">
        <w:rPr>
          <w:rFonts w:ascii="Georgia" w:hAnsi="Georgia" w:cs="Arial"/>
          <w:b/>
          <w:color w:val="FF0000"/>
          <w:sz w:val="32"/>
          <w:szCs w:val="32"/>
        </w:rPr>
        <w:t>В возрасте от четырех до семи лет дети часто в своих разнообразных играх повторяют поступки и действия взрослых, отображают их труд.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  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спичкой – огонь, горят дрова в печке – огонь, зажигается в комнате свет – огонь.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 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поле, и т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>.д.</w:t>
      </w:r>
      <w:r w:rsidRPr="00816C92">
        <w:rPr>
          <w:rFonts w:ascii="Georgia" w:hAnsi="Georgia" w:cs="Arial"/>
          <w:noProof/>
          <w:color w:val="000000"/>
          <w:sz w:val="28"/>
          <w:szCs w:val="28"/>
        </w:rPr>
        <w:drawing>
          <wp:inline distT="0" distB="0" distL="0" distR="0" wp14:anchorId="598A34CA" wp14:editId="261817E7">
            <wp:extent cx="3076575" cy="2324100"/>
            <wp:effectExtent l="0" t="0" r="9525" b="0"/>
            <wp:docPr id="18" name="Рисунок 18" descr="http://www.detsad72.ru/images/sec/img_cf37538e2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tsad72.ru/images/sec/img_cf37538e29a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C1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 xml:space="preserve">    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пользоваться ими, часто превращают </w:t>
      </w:r>
      <w:proofErr w:type="gramStart"/>
      <w:r w:rsidRPr="00816C92">
        <w:rPr>
          <w:rFonts w:ascii="Georgia" w:hAnsi="Georgia" w:cs="Arial"/>
          <w:color w:val="000000"/>
          <w:sz w:val="28"/>
          <w:szCs w:val="28"/>
        </w:rPr>
        <w:t>их</w:t>
      </w:r>
      <w:proofErr w:type="gramEnd"/>
      <w:r w:rsidRPr="00816C92">
        <w:rPr>
          <w:rFonts w:ascii="Georgia" w:hAnsi="Georgia" w:cs="Arial"/>
          <w:color w:val="000000"/>
          <w:sz w:val="28"/>
          <w:szCs w:val="28"/>
        </w:rPr>
        <w:t xml:space="preserve"> а предмет игр и развлечений. Кому не приходилось видеть, как отец или мать, стремясь </w:t>
      </w:r>
      <w:r w:rsidRPr="00816C92">
        <w:rPr>
          <w:rFonts w:ascii="Georgia" w:hAnsi="Georgia" w:cs="Arial"/>
          <w:color w:val="000000"/>
          <w:sz w:val="28"/>
          <w:szCs w:val="28"/>
        </w:rPr>
        <w:lastRenderedPageBreak/>
        <w:t>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</w:t>
      </w:r>
      <w:r w:rsidR="009236C1" w:rsidRPr="00816C92">
        <w:rPr>
          <w:rFonts w:ascii="Georgia" w:hAnsi="Georgia" w:cs="Arial"/>
          <w:color w:val="000000"/>
          <w:sz w:val="28"/>
          <w:szCs w:val="28"/>
        </w:rPr>
        <w:t xml:space="preserve">вают игры, опасные </w:t>
      </w:r>
      <w:proofErr w:type="gramStart"/>
      <w:r w:rsidR="009236C1" w:rsidRPr="00816C92">
        <w:rPr>
          <w:rFonts w:ascii="Georgia" w:hAnsi="Georgia" w:cs="Arial"/>
          <w:color w:val="000000"/>
          <w:sz w:val="28"/>
          <w:szCs w:val="28"/>
        </w:rPr>
        <w:t>для</w:t>
      </w:r>
      <w:proofErr w:type="gramEnd"/>
      <w:r w:rsidR="009236C1" w:rsidRPr="00816C92">
        <w:rPr>
          <w:rFonts w:ascii="Georgia" w:hAnsi="Georgia" w:cs="Arial"/>
          <w:color w:val="000000"/>
          <w:sz w:val="28"/>
          <w:szCs w:val="28"/>
        </w:rPr>
        <w:t xml:space="preserve"> и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proofErr w:type="gramStart"/>
      <w:r w:rsidRPr="00816C92">
        <w:rPr>
          <w:rFonts w:ascii="Georgia" w:hAnsi="Georgia" w:cs="Arial"/>
          <w:b/>
          <w:color w:val="FF0000"/>
          <w:sz w:val="32"/>
          <w:szCs w:val="32"/>
        </w:rPr>
        <w:t>Пока ребенок не подрастет, спички, свечи, зажигалки, керосинки, электрические чайники, утюги, плитки и т.д. следует убирать в такие места, откуда он не сможет достать их. </w:t>
      </w:r>
      <w:proofErr w:type="gramEnd"/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Причем прятать это нужно так, чтобы у ребенка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  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 Установлено, что дети очень часто проявляют интерес к огню именно тогда, когда не находят какого-либо другого занятия, когда взрослые не интересуются их играми или когда малышам предоставлена полная свобода играть и заниматься чем угодно.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 Особенно 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порой даже невозможно из-за того, что поздно поступили сигналы о пожаре и не сразу были приняты меры по тушению огня.</w:t>
      </w: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816C92" w:rsidRPr="00816C92" w:rsidRDefault="00A57729" w:rsidP="00816C9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noProof/>
          <w:color w:val="000000"/>
          <w:sz w:val="28"/>
          <w:szCs w:val="28"/>
        </w:rPr>
        <w:drawing>
          <wp:inline distT="0" distB="0" distL="0" distR="0" wp14:anchorId="0559CFB0" wp14:editId="61815373">
            <wp:extent cx="3048000" cy="2235200"/>
            <wp:effectExtent l="0" t="0" r="0" b="0"/>
            <wp:docPr id="19" name="Рисунок 19" descr="http://www.detsad72.ru/images/sec/img_650630c68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sad72.ru/images/sec/img_650630c686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77" cy="22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 xml:space="preserve">Кроме того, спасаясь от огня и дыма, дети обычно прячутся в шкафах, под кроватями, столами, в углах комнат. Не понимая  грозящей им опасности, они чаще всего остаются дома и не пытаются даже выбежать на улицу. Отыскать же детей в обстановке </w:t>
      </w:r>
      <w:proofErr w:type="spellStart"/>
      <w:r w:rsidRPr="00816C92">
        <w:rPr>
          <w:rFonts w:ascii="Georgia" w:hAnsi="Georgia" w:cs="Arial"/>
          <w:color w:val="000000"/>
          <w:sz w:val="28"/>
          <w:szCs w:val="28"/>
        </w:rPr>
        <w:t>развившегося</w:t>
      </w:r>
      <w:proofErr w:type="spellEnd"/>
      <w:r w:rsidRPr="00816C92">
        <w:rPr>
          <w:rFonts w:ascii="Georgia" w:hAnsi="Georgia" w:cs="Arial"/>
          <w:color w:val="000000"/>
          <w:sz w:val="28"/>
          <w:szCs w:val="28"/>
        </w:rPr>
        <w:t xml:space="preserve"> пожара при высокой температуре и сильном задымлении – задача нелегкая.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lastRenderedPageBreak/>
        <w:t>     У детей, начиная с 4-7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b/>
          <w:color w:val="000000"/>
          <w:sz w:val="21"/>
          <w:szCs w:val="21"/>
        </w:rPr>
      </w:pPr>
      <w:r w:rsidRPr="00816C92">
        <w:rPr>
          <w:rFonts w:ascii="Georgia" w:hAnsi="Georgia" w:cs="Arial"/>
          <w:b/>
          <w:color w:val="800080"/>
          <w:sz w:val="21"/>
          <w:szCs w:val="21"/>
        </w:rPr>
        <w:t>     </w:t>
      </w:r>
      <w:r w:rsidRPr="00816C92">
        <w:rPr>
          <w:rFonts w:ascii="Georgia" w:hAnsi="Georgia" w:cs="Arial"/>
          <w:b/>
          <w:color w:val="FF0000"/>
          <w:sz w:val="32"/>
          <w:szCs w:val="32"/>
        </w:rPr>
        <w:t>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</w:t>
      </w:r>
    </w:p>
    <w:p w:rsidR="00A57729" w:rsidRPr="00816C92" w:rsidRDefault="00A57729" w:rsidP="00A577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000000"/>
          <w:sz w:val="21"/>
          <w:szCs w:val="21"/>
        </w:rPr>
      </w:pP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     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</w:t>
      </w:r>
    </w:p>
    <w:p w:rsidR="009236C1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 xml:space="preserve">     Дома родители, а в дошкольном учреждении руководитель и воспитатели должны  обеспечить безусловное соблюдение правил противопожарной безопасности всеми членами семьи и сотрудниками детского сада, строго </w:t>
      </w: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поддерживать противопожарный режим и незамедлительно устранять любые причины, которые могут привести к возникновению пожара.</w:t>
      </w: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noProof/>
          <w:color w:val="000000"/>
          <w:sz w:val="28"/>
          <w:szCs w:val="28"/>
        </w:rPr>
        <w:drawing>
          <wp:inline distT="0" distB="0" distL="0" distR="0" wp14:anchorId="396B4BAD" wp14:editId="64431113">
            <wp:extent cx="2381250" cy="2381250"/>
            <wp:effectExtent l="0" t="0" r="0" b="0"/>
            <wp:docPr id="20" name="Рисунок 20" descr="http://www.detsad72.ru/images/sec/img_68018c609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sad72.ru/images/sec/img_68018c609ba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FF0000"/>
          <w:sz w:val="28"/>
          <w:szCs w:val="28"/>
        </w:rPr>
        <w:t>    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b/>
          <w:color w:val="000000"/>
          <w:sz w:val="28"/>
          <w:szCs w:val="28"/>
        </w:rPr>
      </w:pPr>
      <w:r w:rsidRPr="00816C92">
        <w:rPr>
          <w:rFonts w:ascii="Georgia" w:hAnsi="Georgia" w:cs="Arial"/>
          <w:b/>
          <w:color w:val="FF0000"/>
          <w:sz w:val="28"/>
          <w:szCs w:val="28"/>
        </w:rPr>
        <w:lastRenderedPageBreak/>
        <w:t>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color w:val="000000"/>
          <w:sz w:val="28"/>
          <w:szCs w:val="28"/>
        </w:rPr>
      </w:pP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Наряду с другими нравственными качествами семья, детский сад, школа воспитывают у детей бережливое отношение к личному имуществу граждан.</w:t>
      </w:r>
    </w:p>
    <w:p w:rsidR="00A57729" w:rsidRPr="00816C92" w:rsidRDefault="00A57729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  <w:r w:rsidRPr="00816C92">
        <w:rPr>
          <w:rFonts w:ascii="Georgia" w:hAnsi="Georgia" w:cs="Arial"/>
          <w:color w:val="000000"/>
          <w:sz w:val="28"/>
          <w:szCs w:val="28"/>
        </w:rPr>
        <w:t>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  настойчивом контроле со стороны взрослых эти навыки со временем перейдут у детей в привычку, сохраняться на всю жизнь.</w:t>
      </w: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Pr="00816C92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color w:val="000000"/>
          <w:sz w:val="28"/>
          <w:szCs w:val="28"/>
        </w:rPr>
      </w:pPr>
    </w:p>
    <w:p w:rsidR="009236C1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236C1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9236C1" w:rsidRDefault="009236C1" w:rsidP="009236C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sectPr w:rsidR="009236C1" w:rsidSect="00816C9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9"/>
    <w:rsid w:val="001E3D8F"/>
    <w:rsid w:val="00362162"/>
    <w:rsid w:val="00430384"/>
    <w:rsid w:val="00816C92"/>
    <w:rsid w:val="009236C1"/>
    <w:rsid w:val="00A57729"/>
    <w:rsid w:val="00D9680D"/>
    <w:rsid w:val="00F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7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77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F5A1-D007-4916-80E0-AE1E328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2</cp:revision>
  <dcterms:created xsi:type="dcterms:W3CDTF">2020-10-13T20:10:00Z</dcterms:created>
  <dcterms:modified xsi:type="dcterms:W3CDTF">2020-10-13T20:10:00Z</dcterms:modified>
</cp:coreProperties>
</file>