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86" w:rsidRPr="00AD7C86" w:rsidRDefault="00806984" w:rsidP="00AD7C86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AD7C86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</w:t>
      </w:r>
      <w:r w:rsidR="00AD7C86" w:rsidRPr="00AD7C86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«Домашняя лаборатория»</w:t>
      </w:r>
    </w:p>
    <w:p w:rsidR="00806984" w:rsidRDefault="00806984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</w:t>
      </w:r>
      <w:r w:rsidR="00AD7C86" w:rsidRPr="00806984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Детское экспериментирование</w:t>
      </w:r>
      <w:r w:rsidR="00AD7C86" w:rsidRPr="00806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- ограничения на пути детского познания. Вы отвечаете на все вопросы </w:t>
      </w:r>
      <w:proofErr w:type="gramStart"/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юного</w:t>
      </w:r>
      <w:proofErr w:type="gramEnd"/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Это не праздные вопросы, от которых легко отшутиться: «мн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 будет знать, скоро состарит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ся». К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жалению, «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  <w:r w:rsidR="00AD7C86"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</w:t>
      </w:r>
      <w:r w:rsidR="00AD7C86" w:rsidRPr="00806984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Учить ли детей делать открытия?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D7C86"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Конечно, да! Как это сделать таким образом, чтобы подобное обучение учитывало природу ребёнка, способствовало его развитию? Начинать, видимо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следует с тех проблем, которые больше всего интересуют ребят и вызывают у них удивление.</w:t>
      </w:r>
      <w:r w:rsidR="00AD7C86"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Эксперимент, самостоятельно проводимый ребёнком, позволяет ему создать модель естественнонаучного явления и обобщить полученные действенным путём результаты.</w:t>
      </w:r>
      <w:r w:rsidR="00AD7C86"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Творчество есть пространство свободы, поэтому творческая экспериментальная работа всегда свободна в том плане, что ребёнок </w:t>
      </w:r>
      <w:proofErr w:type="spellStart"/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самореализует</w:t>
      </w:r>
      <w:proofErr w:type="spellEnd"/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себя.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Творчество в экспериментировании обусловливает создание новых реальностей и ценностей в процессе сознательного проявления способностей ребёнка.</w:t>
      </w:r>
      <w:r w:rsidR="00AD7C86"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D7C86"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Экспериментирование стимулирует интеллектуальную активность и любознательность ребёнка.</w:t>
      </w:r>
    </w:p>
    <w:p w:rsidR="00806984" w:rsidRDefault="00806984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1888" w:rsidRDefault="00BF1888" w:rsidP="00806984">
      <w:pPr>
        <w:pStyle w:val="a4"/>
        <w:rPr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5188" cy="2668772"/>
            <wp:effectExtent l="19050" t="0" r="5862" b="0"/>
            <wp:docPr id="1" name="Рисунок 0" descr="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76" cy="26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984" w:rsidRPr="00BF1888" w:rsidRDefault="00AD7C86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9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BF1888"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BF1888"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Несложные опыты и эксперименты можно организовать и дома</w:t>
      </w:r>
      <w:r w:rsidRPr="00BF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D7C86" w:rsidRPr="00806984" w:rsidRDefault="00AD7C86" w:rsidP="008069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 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этого необходимо соблюдать некоторые правила: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1.Установите цель эксперимента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чего мы проводим опыт)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2.Подберите материалы (список всего необходимого для проведения опыта)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3.Обсудите процесс (поэтапные инструкции по проведению эксперимента)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4.Подведите итоги (точное описание ожидаемого результата)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F1888" w:rsidRPr="00BF1888" w:rsidRDefault="00AD7C86" w:rsidP="00806984">
      <w:pPr>
        <w:pStyle w:val="a4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5.Объясните почему? Доступными для ребёнка словами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Помните!</w:t>
      </w:r>
      <w:r w:rsidRPr="00806984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br/>
      </w:r>
      <w:r w:rsidRPr="00BF188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проведении эксперимента главное – безопасность вас и вашего ребёнка.</w:t>
      </w:r>
    </w:p>
    <w:p w:rsidR="00BF1888" w:rsidRDefault="00AD7C86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188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F18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н</w:t>
      </w:r>
      <w:r w:rsidRPr="00BF18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есколько несложных опытов для детей среднего дошкольного возраста</w:t>
      </w:r>
      <w:r w:rsidRPr="00806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1888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="00BF1888" w:rsidRPr="00BF1888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BF1888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Взрыв цвета в молоке</w:t>
      </w:r>
      <w:r w:rsidR="00BF1888" w:rsidRPr="00BF1888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06984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провести этот зрелищный эксперимент, вам понадобятся: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цельное молоко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пищевые красители разных цветов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любое жидкое моющее средство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ватные палочки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тарелка</w:t>
      </w:r>
      <w:proofErr w:type="gramStart"/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бращаем ваше внимание на то, что молоко должно быть обязательно цельным, а не обезжиренным. Почему? Все объяснения после опыта.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работы: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Налейте молоко в тарелку.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Добавьте в него по несколько капель каждого красителя. Старайтесь делать это аккуратно, чтобы не двигать саму тарелку.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А теперь, </w:t>
      </w:r>
      <w:proofErr w:type="gramStart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хотите</w:t>
      </w:r>
      <w:proofErr w:type="gramEnd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Объяснение опыта: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 </w:t>
      </w:r>
    </w:p>
    <w:p w:rsidR="00BF1888" w:rsidRDefault="00BF1888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5C88" w:rsidRDefault="00AD7C86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9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BF1888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«</w:t>
      </w:r>
      <w:r w:rsidRPr="00806984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Танцующая фольга</w:t>
      </w:r>
      <w:r w:rsidR="00BF1888">
        <w:rPr>
          <w:rFonts w:ascii="Times New Roman" w:hAnsi="Times New Roman" w:cs="Times New Roman"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06984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удивитесь тому, как обыкновенная пластмассовая расческа в умелых руках превратится в прекрасный инструмент для экспериментатора.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Вам понадобится: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алюминиевая фольга (блестящая обертка от шоколада или конфет)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расческа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ножницы</w:t>
      </w:r>
      <w:proofErr w:type="gramStart"/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ля начала нужно нарезать фольгу очень узкими и длинными по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лосками и аккуратно разложить её</w:t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 примеру, на столе. Затем несколько раз провести расческой по волосам или потереть ее о меховую шапку. Дальше останется лишь поднести расческу вплотную к отрезкам... Волшебство начинается!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на эти действия отреагируют полоск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фольги? Они начнут «танцевать»</w:t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8069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Потом, когда первая реакция малыша на эксперимент немного поутихнет, можно будет объяснить ему, что в этом опыте вы столкнулись с явлением электризации. И рассказать о маленьких </w:t>
      </w:r>
      <w:proofErr w:type="spellStart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электрончиках</w:t>
      </w:r>
      <w:proofErr w:type="spellEnd"/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 электричестве, а заодно и об электрическом токе, который бежит </w:t>
      </w:r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po</w:t>
      </w:r>
      <w:proofErr w:type="gramEnd"/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водам</w:t>
      </w:r>
      <w:proofErr w:type="spellEnd"/>
      <w:r w:rsidR="00BF18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розетке и больно «кусается»</w:t>
      </w:r>
      <w:r w:rsidRPr="008069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Еще можно вспомнить о необычных животных, таких как электрический угорь и скат, и не забудьте про молнию.</w:t>
      </w:r>
    </w:p>
    <w:p w:rsidR="00BF1888" w:rsidRDefault="00BF1888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1888" w:rsidRDefault="00BF1888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1888" w:rsidRDefault="00755447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</w:t>
      </w:r>
      <w:r w:rsidR="00BF18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52950" cy="3481005"/>
            <wp:effectExtent l="19050" t="0" r="0" b="0"/>
            <wp:docPr id="2" name="Рисунок 1" descr="763dfec377bfdb55fd107f002cd0e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dfec377bfdb55fd107f002cd0ebb0.jpg"/>
                    <pic:cNvPicPr/>
                  </pic:nvPicPr>
                  <pic:blipFill>
                    <a:blip r:embed="rId5" cstate="print"/>
                    <a:srcRect l="12893"/>
                    <a:stretch>
                      <a:fillRect/>
                    </a:stretch>
                  </pic:blipFill>
                  <pic:spPr>
                    <a:xfrm>
                      <a:off x="0" y="0"/>
                      <a:ext cx="4553141" cy="348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88" w:rsidRDefault="00BF1888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1888" w:rsidRDefault="00BF1888" w:rsidP="0080698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447" w:rsidRPr="00755447" w:rsidRDefault="00AD7C86" w:rsidP="0075544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</w:pPr>
      <w:r w:rsidRPr="00755447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  <w:t>Творчества вам и вашим детям!</w:t>
      </w:r>
    </w:p>
    <w:p w:rsidR="00AD7C86" w:rsidRPr="00755447" w:rsidRDefault="00AD7C86" w:rsidP="0075544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55447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  <w:t>Удивляйтесь сами и удивляйте своих детей!</w:t>
      </w:r>
    </w:p>
    <w:sectPr w:rsidR="00AD7C86" w:rsidRPr="00755447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C86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91A"/>
    <w:rsid w:val="00007E9C"/>
    <w:rsid w:val="00010B08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9D8"/>
    <w:rsid w:val="000C1ADB"/>
    <w:rsid w:val="000C2A35"/>
    <w:rsid w:val="000C3547"/>
    <w:rsid w:val="000C46C8"/>
    <w:rsid w:val="000C4B20"/>
    <w:rsid w:val="000C4F57"/>
    <w:rsid w:val="000C6241"/>
    <w:rsid w:val="000C6621"/>
    <w:rsid w:val="000D0221"/>
    <w:rsid w:val="000D0388"/>
    <w:rsid w:val="000D0F56"/>
    <w:rsid w:val="000D15F6"/>
    <w:rsid w:val="000D2734"/>
    <w:rsid w:val="000D2AFC"/>
    <w:rsid w:val="000D3F77"/>
    <w:rsid w:val="000D4087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194C"/>
    <w:rsid w:val="001319D0"/>
    <w:rsid w:val="00132A1F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2BB7"/>
    <w:rsid w:val="00183710"/>
    <w:rsid w:val="00183A76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C71"/>
    <w:rsid w:val="0019530C"/>
    <w:rsid w:val="0019660C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7FE"/>
    <w:rsid w:val="002448AE"/>
    <w:rsid w:val="00244ACC"/>
    <w:rsid w:val="00245BBC"/>
    <w:rsid w:val="00245BD4"/>
    <w:rsid w:val="00246ECC"/>
    <w:rsid w:val="00247E44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C2B"/>
    <w:rsid w:val="002A34BB"/>
    <w:rsid w:val="002A3956"/>
    <w:rsid w:val="002A512B"/>
    <w:rsid w:val="002A5738"/>
    <w:rsid w:val="002A57D6"/>
    <w:rsid w:val="002A5FB5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229D"/>
    <w:rsid w:val="00312609"/>
    <w:rsid w:val="003145D7"/>
    <w:rsid w:val="0031523C"/>
    <w:rsid w:val="003153BB"/>
    <w:rsid w:val="003158DB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D8"/>
    <w:rsid w:val="00394B89"/>
    <w:rsid w:val="00395DC4"/>
    <w:rsid w:val="003961B4"/>
    <w:rsid w:val="003967F7"/>
    <w:rsid w:val="00397234"/>
    <w:rsid w:val="003977DE"/>
    <w:rsid w:val="00397940"/>
    <w:rsid w:val="003A2508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C0283"/>
    <w:rsid w:val="003C0C5C"/>
    <w:rsid w:val="003C15AE"/>
    <w:rsid w:val="003C271A"/>
    <w:rsid w:val="003C2B0C"/>
    <w:rsid w:val="003C41A9"/>
    <w:rsid w:val="003C4961"/>
    <w:rsid w:val="003C4EB7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69B7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C23"/>
    <w:rsid w:val="006F0F2D"/>
    <w:rsid w:val="006F253D"/>
    <w:rsid w:val="006F32E5"/>
    <w:rsid w:val="006F3805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17CD0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5447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984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7027D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60B8"/>
    <w:rsid w:val="009965B9"/>
    <w:rsid w:val="00996BD2"/>
    <w:rsid w:val="00996E71"/>
    <w:rsid w:val="00996FCA"/>
    <w:rsid w:val="009A10D1"/>
    <w:rsid w:val="009A1A07"/>
    <w:rsid w:val="009A2671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32CB"/>
    <w:rsid w:val="00A146ED"/>
    <w:rsid w:val="00A15952"/>
    <w:rsid w:val="00A15F2A"/>
    <w:rsid w:val="00A16CEB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994"/>
    <w:rsid w:val="00A30FBF"/>
    <w:rsid w:val="00A319A3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5428"/>
    <w:rsid w:val="00AA6325"/>
    <w:rsid w:val="00AA65F6"/>
    <w:rsid w:val="00AA689C"/>
    <w:rsid w:val="00AA701A"/>
    <w:rsid w:val="00AB3325"/>
    <w:rsid w:val="00AB5761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3059"/>
    <w:rsid w:val="00AD325B"/>
    <w:rsid w:val="00AD3CC5"/>
    <w:rsid w:val="00AD4118"/>
    <w:rsid w:val="00AD4475"/>
    <w:rsid w:val="00AD4709"/>
    <w:rsid w:val="00AD4D92"/>
    <w:rsid w:val="00AD51E1"/>
    <w:rsid w:val="00AD5643"/>
    <w:rsid w:val="00AD7239"/>
    <w:rsid w:val="00AD73CC"/>
    <w:rsid w:val="00AD7C86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1888"/>
    <w:rsid w:val="00BF2209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111E"/>
    <w:rsid w:val="00D313F5"/>
    <w:rsid w:val="00D31F17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60E"/>
    <w:rsid w:val="00E12CC7"/>
    <w:rsid w:val="00E13095"/>
    <w:rsid w:val="00E130DF"/>
    <w:rsid w:val="00E1320B"/>
    <w:rsid w:val="00E1364F"/>
    <w:rsid w:val="00E139F7"/>
    <w:rsid w:val="00E13CF1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31ECC"/>
    <w:rsid w:val="00E338D7"/>
    <w:rsid w:val="00E33E78"/>
    <w:rsid w:val="00E3436B"/>
    <w:rsid w:val="00E345B7"/>
    <w:rsid w:val="00E34C5B"/>
    <w:rsid w:val="00E35132"/>
    <w:rsid w:val="00E352EE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BC4"/>
    <w:rsid w:val="00EF7157"/>
    <w:rsid w:val="00F01755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D9E"/>
    <w:rsid w:val="00F85F87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C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C86"/>
    <w:rPr>
      <w:b/>
      <w:bCs/>
    </w:rPr>
  </w:style>
  <w:style w:type="paragraph" w:styleId="a4">
    <w:name w:val="No Spacing"/>
    <w:uiPriority w:val="1"/>
    <w:qFormat/>
    <w:rsid w:val="0080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85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2019-07-01T18:39:00Z</dcterms:created>
  <dcterms:modified xsi:type="dcterms:W3CDTF">2020-01-11T15:21:00Z</dcterms:modified>
</cp:coreProperties>
</file>