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73" w:rsidRDefault="00347573" w:rsidP="003475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47573">
        <w:rPr>
          <w:rFonts w:ascii="Arial" w:hAnsi="Arial" w:cs="Arial"/>
          <w:b/>
          <w:bCs/>
          <w:color w:val="000000"/>
          <w:sz w:val="36"/>
          <w:szCs w:val="36"/>
        </w:rPr>
        <w:t xml:space="preserve">Консультация для родителей 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347573">
        <w:rPr>
          <w:rFonts w:ascii="Arial" w:hAnsi="Arial" w:cs="Arial"/>
          <w:color w:val="000000"/>
          <w:sz w:val="36"/>
          <w:szCs w:val="36"/>
        </w:rPr>
        <w:t xml:space="preserve"> </w:t>
      </w:r>
      <w:r w:rsidRPr="00347573">
        <w:rPr>
          <w:rFonts w:ascii="Arial" w:hAnsi="Arial" w:cs="Arial"/>
          <w:b/>
          <w:bCs/>
          <w:color w:val="000000"/>
          <w:sz w:val="36"/>
          <w:szCs w:val="36"/>
        </w:rPr>
        <w:t>«Огонь – враг, огонь – друг»</w:t>
      </w:r>
    </w:p>
    <w:p w:rsid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657850" cy="5934075"/>
            <wp:effectExtent l="19050" t="0" r="0" b="0"/>
            <wp:docPr id="1" name="Рисунок 1" descr="https://fsd.multiurok.ru/html/2022/08/24/s_630655db7136b/phpVGnxKx_konsultacii-dlya-roditelej-na-god-srednyaya-gruppa_html_ed33f2c6fe4b6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8/24/s_630655db7136b/phpVGnxKx_konsultacii-dlya-roditelej-na-god-srednyaya-gruppa_html_ed33f2c6fe4b65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47573">
        <w:rPr>
          <w:rFonts w:ascii="Arial" w:hAnsi="Arial" w:cs="Arial"/>
          <w:color w:val="000000"/>
          <w:sz w:val="22"/>
          <w:szCs w:val="22"/>
        </w:rPr>
        <w:t>Долго, бесконечно долго и неотрывно можно смотреть на огонь. Живые языки пламени то танцуют, мечутся, прихотливо изгибаясь, то заворожено колышутся, поют нам что-то на гулком первозданном языке, рисуют дымом таинственные арабески</w:t>
      </w:r>
      <w:proofErr w:type="gramStart"/>
      <w:r w:rsidRPr="00347573">
        <w:rPr>
          <w:rFonts w:ascii="Arial" w:hAnsi="Arial" w:cs="Arial"/>
          <w:color w:val="000000"/>
          <w:sz w:val="22"/>
          <w:szCs w:val="22"/>
        </w:rPr>
        <w:t>… А</w:t>
      </w:r>
      <w:proofErr w:type="gramEnd"/>
      <w:r w:rsidRPr="00347573">
        <w:rPr>
          <w:rFonts w:ascii="Arial" w:hAnsi="Arial" w:cs="Arial"/>
          <w:color w:val="000000"/>
          <w:sz w:val="22"/>
          <w:szCs w:val="22"/>
        </w:rPr>
        <w:t xml:space="preserve"> то вдруг выстреливают в небо неожиданным фейерверком искр!.. А вы задумывались над тем, что именно от древнерусского слова «искра» происходит другое слово – «искренность»? Искренность – значит правдивость</w:t>
      </w:r>
      <w:r>
        <w:rPr>
          <w:rFonts w:ascii="Arial" w:hAnsi="Arial" w:cs="Arial"/>
          <w:color w:val="000000"/>
          <w:sz w:val="22"/>
          <w:szCs w:val="22"/>
        </w:rPr>
        <w:t xml:space="preserve">. Древние славяне считали,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что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правда всегда тесно связана с о</w:t>
      </w:r>
      <w:r w:rsidRPr="00347573">
        <w:rPr>
          <w:rFonts w:ascii="Arial" w:hAnsi="Arial" w:cs="Arial"/>
          <w:color w:val="000000"/>
          <w:sz w:val="22"/>
          <w:szCs w:val="22"/>
        </w:rPr>
        <w:t>гнём, младшим братом Солнца. Все народы мира испокон веков поклонялись огню и правде, вечно сгорающей и всегда восстанавливающей из огненного пепла. Об этом свидетельствуют многочисленные обряды, легенды и мифы об этой очищающей и неутомимой стихии.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 xml:space="preserve">Правила пожарной безопасности нам настолько знакомы, что </w:t>
      </w:r>
      <w:proofErr w:type="gramStart"/>
      <w:r w:rsidRPr="00347573">
        <w:rPr>
          <w:rFonts w:ascii="Arial" w:hAnsi="Arial" w:cs="Arial"/>
          <w:color w:val="000000"/>
          <w:sz w:val="22"/>
          <w:szCs w:val="22"/>
        </w:rPr>
        <w:t>порой</w:t>
      </w:r>
      <w:proofErr w:type="gramEnd"/>
      <w:r w:rsidRPr="00347573">
        <w:rPr>
          <w:rFonts w:ascii="Arial" w:hAnsi="Arial" w:cs="Arial"/>
          <w:color w:val="000000"/>
          <w:sz w:val="22"/>
          <w:szCs w:val="22"/>
        </w:rPr>
        <w:t xml:space="preserve"> кажется. Что все их знают уже с пелёнок. Но ребёнок не впитывает их с молоком матери – необходимые знания он может получить только от взрослых!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lastRenderedPageBreak/>
        <w:t>Знание и соблюдение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ребёнка чувства опасности перед огнём, навыков умелого обращения с ним и овладения знаниями, помогающими предупредить возгорание или сориентироваться в сложной ситуации пожара.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Потребность обучения детей правилам пожарной безопасности подтверждает статистика пожаров из-за шалости детей с огнём. Анализ многих происшествий, связанных с поведением ребёнка во время пожара, показывает. Что малышей отличает пассивно – оборонительная реакция: от страха</w:t>
      </w:r>
      <w:r>
        <w:rPr>
          <w:rFonts w:ascii="Arial" w:hAnsi="Arial" w:cs="Arial"/>
          <w:color w:val="000000"/>
          <w:sz w:val="22"/>
          <w:szCs w:val="22"/>
        </w:rPr>
        <w:t xml:space="preserve"> ребёнок прячется в укромные ме</w:t>
      </w:r>
      <w:r w:rsidRPr="00347573">
        <w:rPr>
          <w:rFonts w:ascii="Arial" w:hAnsi="Arial" w:cs="Arial"/>
          <w:color w:val="000000"/>
          <w:sz w:val="22"/>
          <w:szCs w:val="22"/>
        </w:rPr>
        <w:t>ста вместо того, чтобы покинуть горящий дом или позвать на помощь. Вместе с тем, детям свойственна тяга к огню, и поэтому запреты, как правило, малоэффективны. Необходимо вести постоянную, целенаправленную работу по привитию навыков осторожного обращения с огнём, давать знания о свойствах огня и дыма, учить правильному поведению в экстремальной ситуации пожара.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Часто причиной пожара является детская шалость. В большинстве случаев дошкольники не придают значения скрытой опасности огня, играя со спи</w:t>
      </w:r>
      <w:r>
        <w:rPr>
          <w:rFonts w:ascii="Arial" w:hAnsi="Arial" w:cs="Arial"/>
          <w:color w:val="000000"/>
          <w:sz w:val="22"/>
          <w:szCs w:val="22"/>
        </w:rPr>
        <w:t xml:space="preserve">чками, взрывоопасными и </w:t>
      </w:r>
      <w:r w:rsidRPr="00347573">
        <w:rPr>
          <w:rFonts w:ascii="Arial" w:hAnsi="Arial" w:cs="Arial"/>
          <w:color w:val="000000"/>
          <w:sz w:val="22"/>
          <w:szCs w:val="22"/>
        </w:rPr>
        <w:t>легковоспламеняющимися предметами.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В связи с тем, что ситуации, когда ребёнок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ребёнком в детском саду, находили своё подтверждение в кругу семьи.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 как пойти в детский сад, п</w:t>
      </w:r>
      <w:r>
        <w:rPr>
          <w:rFonts w:ascii="Arial" w:hAnsi="Arial" w:cs="Arial"/>
          <w:color w:val="000000"/>
          <w:sz w:val="22"/>
          <w:szCs w:val="22"/>
        </w:rPr>
        <w:t>оп</w:t>
      </w:r>
      <w:r w:rsidRPr="00347573">
        <w:rPr>
          <w:rFonts w:ascii="Arial" w:hAnsi="Arial" w:cs="Arial"/>
          <w:color w:val="000000"/>
          <w:sz w:val="22"/>
          <w:szCs w:val="22"/>
        </w:rPr>
        <w:t>росите ребёнка проверить – выключены ли все электроприборы в квартире, чаще спрашивайте, с какими предметами нельзя играть.</w:t>
      </w:r>
    </w:p>
    <w:p w:rsidR="00347573" w:rsidRPr="00347573" w:rsidRDefault="00347573" w:rsidP="003475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347573">
        <w:rPr>
          <w:rFonts w:ascii="Arial" w:hAnsi="Arial" w:cs="Arial"/>
          <w:color w:val="000000"/>
          <w:sz w:val="22"/>
          <w:szCs w:val="22"/>
        </w:rPr>
        <w:t>о</w:t>
      </w:r>
      <w:proofErr w:type="gramEnd"/>
      <w:r w:rsidRPr="00347573">
        <w:rPr>
          <w:rFonts w:ascii="Arial" w:hAnsi="Arial" w:cs="Arial"/>
          <w:color w:val="000000"/>
          <w:sz w:val="22"/>
          <w:szCs w:val="22"/>
        </w:rPr>
        <w:t>бязательно, познакомить детей с огнём и его свойствами;</w:t>
      </w:r>
    </w:p>
    <w:p w:rsidR="00347573" w:rsidRPr="00347573" w:rsidRDefault="00347573" w:rsidP="003475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формировать чувство ответственности за свои поступки и личное отношение к соблюдению и нарушению правил пожарной безопасности;</w:t>
      </w:r>
    </w:p>
    <w:p w:rsidR="00347573" w:rsidRPr="00347573" w:rsidRDefault="00347573" w:rsidP="003475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осознанное отношение к себе как к активному субъекту противопожарной безопасности;</w:t>
      </w:r>
    </w:p>
    <w:p w:rsidR="00347573" w:rsidRPr="00347573" w:rsidRDefault="00347573" w:rsidP="003475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 xml:space="preserve">научить детей грамотно действовать при пожаре: набирать номер телефона пожарной части, вести диалог с пожарными по телефону </w:t>
      </w:r>
      <w:proofErr w:type="gramStart"/>
      <w:r w:rsidRPr="0034757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gramEnd"/>
      <w:r w:rsidRPr="00347573">
        <w:rPr>
          <w:rFonts w:ascii="Arial" w:hAnsi="Arial" w:cs="Arial"/>
          <w:color w:val="000000"/>
          <w:sz w:val="22"/>
          <w:szCs w:val="22"/>
        </w:rPr>
        <w:t>чётко знать и называть адрес );</w:t>
      </w:r>
    </w:p>
    <w:p w:rsidR="00347573" w:rsidRPr="00347573" w:rsidRDefault="00347573" w:rsidP="003475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знакомить со средствами пожаротушения;</w:t>
      </w:r>
    </w:p>
    <w:p w:rsidR="00347573" w:rsidRPr="00347573" w:rsidRDefault="00347573" w:rsidP="003475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способствовать овладению приёмами элементарного практического взаимодействия с окружающими предметами, с помощью которых можно потушить пожар;</w:t>
      </w:r>
    </w:p>
    <w:p w:rsidR="00347573" w:rsidRPr="00347573" w:rsidRDefault="00347573" w:rsidP="003475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воспитывать в детях уверенность в своих силах, проводить профилактику страха перед огнём;</w:t>
      </w:r>
    </w:p>
    <w:p w:rsidR="00347573" w:rsidRPr="00347573" w:rsidRDefault="00347573" w:rsidP="003475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знакомить детей с видами пожарной техники;</w:t>
      </w:r>
    </w:p>
    <w:p w:rsidR="00347573" w:rsidRPr="00347573" w:rsidRDefault="00347573" w:rsidP="003475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 xml:space="preserve">знакомить детей с профессией пожарных, воспитывать уважение к ним. Желание подражать их поведению и поступкам </w:t>
      </w:r>
      <w:proofErr w:type="gramStart"/>
      <w:r w:rsidRPr="0034757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gramEnd"/>
      <w:r w:rsidRPr="00347573">
        <w:rPr>
          <w:rFonts w:ascii="Arial" w:hAnsi="Arial" w:cs="Arial"/>
          <w:color w:val="000000"/>
          <w:sz w:val="22"/>
          <w:szCs w:val="22"/>
        </w:rPr>
        <w:t>в играх, общении, бытовых ситуациях );</w:t>
      </w:r>
    </w:p>
    <w:p w:rsidR="00347573" w:rsidRPr="00347573" w:rsidRDefault="00347573" w:rsidP="003475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поддерживать стремление быть сильными и смелыми; воспитывать желание оказывать помощь другими.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Обязательно, объясните ребёнку, что огонь может быть не только врагом, но и другом человека. Ведь в далёкие времена, когда люди не умели его добывать, они мёрзли от холода и ели сырую пищу…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Грозы бушевали, молнии сверкали.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И в пещеру давний предок притащил горящих веток.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Стал огонь в пещере жить, в темноте гореть-служить,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 xml:space="preserve">Дым спасал от </w:t>
      </w:r>
      <w:proofErr w:type="gramStart"/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комарья</w:t>
      </w:r>
      <w:proofErr w:type="gramEnd"/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, свет – от лютого зверья,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Жар сушил и согревал, мясо жарить помогал…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Пращур у огня плясал и на стенах рисовал,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И, в лохматой шкуре сидя, возле красного костра,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На огонь звезды далёкой, мог глядеть он до утра.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b/>
          <w:bCs/>
          <w:color w:val="000000"/>
          <w:sz w:val="22"/>
          <w:szCs w:val="22"/>
        </w:rPr>
        <w:t>Поэтому огонь нужен, но главное – помнить об опасности и быть с ним очень осторожным.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Ростом спичка-невеличка – не смотрите, что мала.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Эта спичка-невеличка может сделать много зла.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Если ты включил утюг, убегать не надо вдруг.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Закрывая в доме дверь – всё ли выключил, проверь.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Если близко телефон и тебе доступен он.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Нужно «01» набрать и быстрей пожарных звать.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Если же большой огонь, дымом всё объято.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Выбегать из дома вон надо всем ребята.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И на помощь поскорей ты зови, зови людей.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Поиграйте с ребёнком в игру: вы будите перечислять действия, а ребёнок должен выделить (хлопнуть в ладоши, топнуть и т.д.) только те, которые 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т.д.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Можно использовать для чтения детскую литературу: «Путаница» К. Чуковского, «Жил на свете слонёнок» Г. Цыферова, «Кошкин дом» С. Я. Маршака.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b/>
          <w:bCs/>
          <w:color w:val="000000"/>
          <w:sz w:val="22"/>
          <w:szCs w:val="22"/>
        </w:rPr>
        <w:t>Загадайте детям загадки: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1.Эта профессия важная, самая отважная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Злой огонь он побеждает, правилами предупреждает.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Он на помощь всем придёт и спасёт из тьмы угарной. Кто он дети? (он пожарный)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2.И в школе, в больнице, и в детском саду.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Стоит он на страже, стоит на посту.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О нём знает каждый житель, называется он? (огнетушитель)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3.Не «кишка» и не «шланг» называется.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Прячется он в шкаф пожарный,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Он упругий как удав, что же это, дети? (пожарный рукав)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4.Защитит он кожу, защитит глаза.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В нём ты на слона похожий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И в дыму с ним ты уверен всегда. Не пропустит удушливый газ,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А называется он? (противогаз)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5.Рыжий зверь в печи сидит, рыжий зверь на всех сердит!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Он со злости ест дрова, может час, а может два.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Ты его рукой не тронь, искусает всю ладонь (огонь)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Расскажите детям, почему так опасно играть с электронагревательными и иными бытовыми приборами. Огонь каждый день помогает человеку, делает нашу жизнь интереснее, теплее, уютнее. Значительную часть своей жизни человек проводит в домашних условиях – дома, в квартире. Заглянем в любую квартиру: мы найдём десятки приборов, представляющих при неумелом или беспечном пользовании большую опасность. Это – электрические приборы (плиты, чайники, утюги, телевизоры). А сколько различной мебели, которая не только легко горит, но и выделяет при горении ядовитые газы. А печи, газовые плиты. Именно поэтому нельзя оставлять без присмотра утюг, плитку, другие приборы.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Пусть ребёнок крепко-накрепко запомнит: бытовая техника, находящаяся под напряжением, «не дружит» с водой, потому что является очень хорошим проводником электричества. И если он, разыгравшись, польёт, например, телевизор из лейки, то «в награду» может получить удар током или устроить короткое замыкание и пожар в доме.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b/>
          <w:bCs/>
          <w:color w:val="000000"/>
          <w:sz w:val="22"/>
          <w:szCs w:val="22"/>
        </w:rPr>
        <w:t>Рекомендации пожарных для детей и их родителей.</w:t>
      </w:r>
    </w:p>
    <w:p w:rsidR="00347573" w:rsidRPr="00347573" w:rsidRDefault="00347573" w:rsidP="003475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Не оставляйте без присмотра электроприборы.</w:t>
      </w:r>
    </w:p>
    <w:p w:rsidR="00347573" w:rsidRPr="00347573" w:rsidRDefault="00347573" w:rsidP="003475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Не включайте в одну розетку более двух бытовых приборов.</w:t>
      </w:r>
    </w:p>
    <w:p w:rsidR="00347573" w:rsidRPr="00347573" w:rsidRDefault="00347573" w:rsidP="003475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Не храните в доме кучи газет и бумаг.</w:t>
      </w:r>
    </w:p>
    <w:p w:rsidR="00347573" w:rsidRPr="00347573" w:rsidRDefault="00347573" w:rsidP="003475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Не сушите бельё над плитой.</w:t>
      </w:r>
    </w:p>
    <w:p w:rsidR="00347573" w:rsidRPr="00347573" w:rsidRDefault="00347573" w:rsidP="003475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Исключите «праздничные пожары» (гирлянды, хлопушки, бенгальские огни).</w:t>
      </w:r>
    </w:p>
    <w:p w:rsidR="00347573" w:rsidRPr="00347573" w:rsidRDefault="00347573" w:rsidP="003475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Фейерверки зажигайте вдали от ёлки.</w:t>
      </w:r>
    </w:p>
    <w:p w:rsidR="00347573" w:rsidRPr="00347573" w:rsidRDefault="00347573" w:rsidP="003475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 xml:space="preserve">Не </w:t>
      </w:r>
      <w:proofErr w:type="gramStart"/>
      <w:r w:rsidRPr="00347573">
        <w:rPr>
          <w:rFonts w:ascii="Arial" w:hAnsi="Arial" w:cs="Arial"/>
          <w:color w:val="000000"/>
          <w:sz w:val="22"/>
          <w:szCs w:val="22"/>
        </w:rPr>
        <w:t>захламляйте</w:t>
      </w:r>
      <w:proofErr w:type="gramEnd"/>
      <w:r w:rsidRPr="00347573">
        <w:rPr>
          <w:rFonts w:ascii="Arial" w:hAnsi="Arial" w:cs="Arial"/>
          <w:color w:val="000000"/>
          <w:sz w:val="22"/>
          <w:szCs w:val="22"/>
        </w:rPr>
        <w:t xml:space="preserve"> чердаки, подвалы, балконы, лоджии, не храните на них взрывчатые вещества.</w:t>
      </w:r>
    </w:p>
    <w:p w:rsidR="00347573" w:rsidRPr="00347573" w:rsidRDefault="00347573" w:rsidP="003475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Приобретайте для дома и дачи собственные огнетушители.</w:t>
      </w:r>
    </w:p>
    <w:p w:rsidR="00347573" w:rsidRPr="00347573" w:rsidRDefault="00347573" w:rsidP="003475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Установите в доме детекторы дыма.</w:t>
      </w:r>
    </w:p>
    <w:p w:rsidR="00347573" w:rsidRPr="00347573" w:rsidRDefault="00347573" w:rsidP="003475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Отработайте пути эвакуации при пожаре.</w:t>
      </w:r>
    </w:p>
    <w:p w:rsidR="00347573" w:rsidRPr="00347573" w:rsidRDefault="00347573" w:rsidP="003475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t>Запомните номер «01».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b/>
          <w:bCs/>
          <w:color w:val="000000"/>
          <w:sz w:val="22"/>
          <w:szCs w:val="22"/>
        </w:rPr>
        <w:t>Для лучшего запоминания номера телефона выучите с ребёнком следующее стихотворение: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Сам не справишься с пожаром – этот труд не для детей.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Не теряя время даром, «01» звони скорей.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Набирай умело, чтоб не всё сгорело.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i/>
          <w:iCs/>
          <w:color w:val="000000"/>
          <w:sz w:val="22"/>
          <w:szCs w:val="22"/>
        </w:rPr>
        <w:t>Пусть помнит каждый гражданин, пожарный номер «01»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b/>
          <w:bCs/>
          <w:color w:val="000000"/>
          <w:sz w:val="22"/>
          <w:szCs w:val="22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b/>
          <w:bCs/>
          <w:color w:val="000000"/>
          <w:sz w:val="22"/>
          <w:szCs w:val="22"/>
        </w:rPr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:rsidR="00347573" w:rsidRPr="00347573" w:rsidRDefault="00347573" w:rsidP="00347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347573">
        <w:rPr>
          <w:rFonts w:ascii="Arial" w:hAnsi="Arial" w:cs="Arial"/>
          <w:color w:val="000000"/>
          <w:sz w:val="22"/>
          <w:szCs w:val="22"/>
        </w:rPr>
        <w:br/>
      </w:r>
    </w:p>
    <w:p w:rsidR="00473161" w:rsidRPr="00347573" w:rsidRDefault="00473161"/>
    <w:sectPr w:rsidR="00473161" w:rsidRPr="00347573" w:rsidSect="00584ECD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3BCE"/>
    <w:multiLevelType w:val="multilevel"/>
    <w:tmpl w:val="64F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54FA7"/>
    <w:multiLevelType w:val="multilevel"/>
    <w:tmpl w:val="DCEE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952BA"/>
    <w:multiLevelType w:val="multilevel"/>
    <w:tmpl w:val="CAFC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7573"/>
    <w:rsid w:val="00347573"/>
    <w:rsid w:val="00473161"/>
    <w:rsid w:val="0058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2024-12-08T09:53:00Z</dcterms:created>
  <dcterms:modified xsi:type="dcterms:W3CDTF">2024-12-08T10:06:00Z</dcterms:modified>
</cp:coreProperties>
</file>