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25" w:rsidRPr="001E1425" w:rsidRDefault="001E1425" w:rsidP="001E1425">
      <w:pPr>
        <w:rPr>
          <w:b/>
          <w:color w:val="1F497D" w:themeColor="text2"/>
          <w:sz w:val="32"/>
          <w:szCs w:val="32"/>
        </w:rPr>
      </w:pPr>
      <w:r w:rsidRPr="001E1425">
        <w:rPr>
          <w:b/>
          <w:color w:val="1F497D" w:themeColor="text2"/>
          <w:sz w:val="32"/>
          <w:szCs w:val="32"/>
        </w:rPr>
        <w:t>Роль отца в воспитании ребенка</w:t>
      </w:r>
    </w:p>
    <w:p w:rsidR="001E1425" w:rsidRPr="001E1425" w:rsidRDefault="001E1425" w:rsidP="001E1425">
      <w:pPr>
        <w:ind w:left="-851" w:hanging="426"/>
        <w:rPr>
          <w:sz w:val="28"/>
          <w:szCs w:val="28"/>
        </w:rPr>
      </w:pPr>
      <w:r w:rsidRPr="001E1425">
        <w:rPr>
          <w:b/>
          <w:i/>
          <w:iCs/>
          <w:color w:val="92D050"/>
          <w:sz w:val="32"/>
          <w:szCs w:val="32"/>
        </w:rPr>
        <w:t>"</w:t>
      </w:r>
      <w:r>
        <w:rPr>
          <w:b/>
          <w:i/>
          <w:iCs/>
          <w:color w:val="92D050"/>
          <w:sz w:val="32"/>
          <w:szCs w:val="32"/>
        </w:rPr>
        <w:t xml:space="preserve">  </w:t>
      </w:r>
      <w:r w:rsidRPr="001E1425">
        <w:rPr>
          <w:b/>
          <w:i/>
          <w:iCs/>
          <w:color w:val="92D050"/>
          <w:sz w:val="32"/>
          <w:szCs w:val="32"/>
        </w:rPr>
        <w:t>Стать отцом совсем легко. Быть отцом, напротив, трудно". В. Буш</w:t>
      </w:r>
      <w:r w:rsidRPr="001E1425">
        <w:rPr>
          <w:color w:val="92D050"/>
          <w:sz w:val="32"/>
          <w:szCs w:val="32"/>
        </w:rPr>
        <w:t xml:space="preserve"> </w:t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br/>
      </w:r>
      <w:r w:rsidRPr="001E1425">
        <w:rPr>
          <w:b/>
          <w:sz w:val="28"/>
          <w:szCs w:val="28"/>
        </w:rPr>
        <w:t xml:space="preserve">     </w:t>
      </w:r>
      <w:r w:rsidRPr="001E1425">
        <w:rPr>
          <w:i/>
          <w:sz w:val="28"/>
          <w:szCs w:val="28"/>
        </w:rPr>
        <w:t>Отец и мать, папа и мама - два самых родных и самых важных человека в жизни каждого ребенка. И если роль мамы всем понятна, то роль папы часто неосознаваема,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в которых постараемся раскрыть роль отца в воспитании ребенка, общение отца с младенцем, взаимоотношения мужчины с дочерью, сыном.</w:t>
      </w:r>
      <w:r w:rsidRPr="001E1425">
        <w:rPr>
          <w:b/>
          <w:sz w:val="28"/>
          <w:szCs w:val="28"/>
        </w:rPr>
        <w:t xml:space="preserve"> </w:t>
      </w:r>
      <w:r w:rsidRPr="001E1425">
        <w:rPr>
          <w:b/>
          <w:sz w:val="28"/>
          <w:szCs w:val="28"/>
        </w:rPr>
        <w:br/>
      </w:r>
      <w:r w:rsidRPr="001E1425">
        <w:rPr>
          <w:sz w:val="28"/>
          <w:szCs w:val="28"/>
        </w:rPr>
        <w:br/>
        <w:t xml:space="preserve">    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 </w:t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br/>
        <w:t xml:space="preserve">    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 </w:t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br/>
        <w:t xml:space="preserve">    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скажешь… Наверное, в разные моменты времени нужны обе. </w:t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lastRenderedPageBreak/>
        <w:t xml:space="preserve">    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 </w:t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br/>
        <w:t xml:space="preserve">    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родительству как к таковому. </w:t>
      </w:r>
      <w:r w:rsidRPr="001E1425">
        <w:rPr>
          <w:sz w:val="28"/>
          <w:szCs w:val="28"/>
        </w:rPr>
        <w:br/>
      </w:r>
      <w:r w:rsidRPr="001E1425">
        <w:rPr>
          <w:sz w:val="28"/>
          <w:szCs w:val="28"/>
        </w:rPr>
        <w:br/>
        <w:t xml:space="preserve">    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 </w:t>
      </w:r>
      <w:r w:rsidRPr="001E1425">
        <w:rPr>
          <w:sz w:val="28"/>
          <w:szCs w:val="28"/>
        </w:rPr>
        <w:br/>
      </w:r>
      <w:r w:rsidRPr="001E1425">
        <w:rPr>
          <w:bCs/>
          <w:sz w:val="28"/>
          <w:szCs w:val="28"/>
        </w:rPr>
        <w:t>Итак, как современный папа может (и должен) участвовать в воспитании ребенка?</w:t>
      </w:r>
      <w:r w:rsidRPr="001E1425">
        <w:rPr>
          <w:sz w:val="28"/>
          <w:szCs w:val="28"/>
        </w:rPr>
        <w:t xml:space="preserve"> </w:t>
      </w:r>
    </w:p>
    <w:p w:rsidR="009D0BFF" w:rsidRPr="001E1425" w:rsidRDefault="001E1425" w:rsidP="001E1425">
      <w:pPr>
        <w:ind w:left="-851" w:hanging="426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E1425">
        <w:rPr>
          <w:bCs/>
          <w:sz w:val="28"/>
          <w:szCs w:val="28"/>
        </w:rPr>
        <w:t>Посмотрим, в каких аспектах развития и воспитания ребенка участие папы будет наиболее полезно:</w:t>
      </w:r>
      <w:r w:rsidRPr="001E1425">
        <w:rPr>
          <w:sz w:val="28"/>
          <w:szCs w:val="28"/>
        </w:rPr>
        <w:t xml:space="preserve"> 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E1425">
        <w:rPr>
          <w:bCs/>
          <w:sz w:val="28"/>
          <w:szCs w:val="28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1E1425">
        <w:rPr>
          <w:bCs/>
          <w:sz w:val="28"/>
          <w:szCs w:val="28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E1425">
        <w:rPr>
          <w:bCs/>
          <w:sz w:val="28"/>
          <w:szCs w:val="28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E1425">
        <w:rPr>
          <w:bCs/>
          <w:sz w:val="28"/>
          <w:szCs w:val="28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1E1425">
        <w:rPr>
          <w:bCs/>
          <w:sz w:val="28"/>
          <w:szCs w:val="28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5942DE" w:rsidRDefault="001E1425" w:rsidP="005942DE">
      <w:pPr>
        <w:ind w:left="-851" w:hanging="426"/>
        <w:rPr>
          <w:b/>
          <w:bCs/>
          <w:i/>
          <w:color w:val="1F497D" w:themeColor="text2"/>
          <w:sz w:val="28"/>
          <w:szCs w:val="28"/>
        </w:rPr>
      </w:pPr>
      <w:r>
        <w:rPr>
          <w:b/>
          <w:bCs/>
          <w:i/>
          <w:color w:val="1F497D" w:themeColor="text2"/>
          <w:sz w:val="28"/>
          <w:szCs w:val="28"/>
        </w:rPr>
        <w:lastRenderedPageBreak/>
        <w:t xml:space="preserve">             </w:t>
      </w:r>
      <w:r w:rsidR="005942DE">
        <w:rPr>
          <w:b/>
          <w:bCs/>
          <w:i/>
          <w:color w:val="1F497D" w:themeColor="text2"/>
          <w:sz w:val="28"/>
          <w:szCs w:val="28"/>
        </w:rPr>
        <w:t xml:space="preserve">                           </w:t>
      </w:r>
      <w:r w:rsidRPr="001E1425">
        <w:rPr>
          <w:b/>
          <w:bCs/>
          <w:i/>
          <w:color w:val="1F497D" w:themeColor="text2"/>
          <w:sz w:val="28"/>
          <w:szCs w:val="28"/>
        </w:rPr>
        <w:t>Роль отца в воспитании ребенка</w:t>
      </w:r>
      <w:r w:rsidR="005942DE">
        <w:rPr>
          <w:b/>
          <w:bCs/>
          <w:i/>
          <w:color w:val="1F497D" w:themeColor="text2"/>
          <w:sz w:val="28"/>
          <w:szCs w:val="28"/>
        </w:rPr>
        <w:t xml:space="preserve">             </w:t>
      </w:r>
    </w:p>
    <w:p w:rsidR="009D0BFF" w:rsidRPr="005942DE" w:rsidRDefault="005942DE" w:rsidP="005942DE">
      <w:pPr>
        <w:ind w:left="-851" w:hanging="426"/>
        <w:rPr>
          <w:b/>
          <w:bCs/>
          <w:i/>
          <w:color w:val="1F497D" w:themeColor="text2"/>
          <w:sz w:val="28"/>
          <w:szCs w:val="28"/>
        </w:rPr>
      </w:pPr>
      <w:r>
        <w:rPr>
          <w:b/>
          <w:bCs/>
          <w:i/>
          <w:color w:val="1F497D" w:themeColor="text2"/>
          <w:sz w:val="28"/>
          <w:szCs w:val="28"/>
        </w:rPr>
        <w:t xml:space="preserve">               </w:t>
      </w:r>
      <w:bookmarkStart w:id="0" w:name="_GoBack"/>
      <w:bookmarkEnd w:id="0"/>
      <w:r w:rsidR="001E1425" w:rsidRPr="001E1425">
        <w:rPr>
          <w:b/>
          <w:bCs/>
          <w:i/>
          <w:color w:val="F79646" w:themeColor="accent6"/>
          <w:sz w:val="28"/>
          <w:szCs w:val="28"/>
        </w:rPr>
        <w:t>За что отвечает папа?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Cs/>
          <w:sz w:val="28"/>
          <w:szCs w:val="28"/>
        </w:rPr>
        <w:t xml:space="preserve">   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1E1425">
        <w:rPr>
          <w:bCs/>
          <w:sz w:val="28"/>
          <w:szCs w:val="28"/>
        </w:rPr>
        <w:br/>
        <w:t xml:space="preserve">      Маму 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1E1425">
        <w:rPr>
          <w:bCs/>
          <w:sz w:val="28"/>
          <w:szCs w:val="28"/>
        </w:rPr>
        <w:br/>
        <w:t xml:space="preserve">      Папа – это воплощение дисциплины, требований, норм. Такой баланс принятия (мама) и отдачи (папа) необходим для развития личности.</w:t>
      </w:r>
      <w:r w:rsidRPr="001E1425">
        <w:rPr>
          <w:bCs/>
          <w:sz w:val="28"/>
          <w:szCs w:val="28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мужское или женское в сыне или дочери.</w:t>
      </w:r>
      <w:r w:rsidRPr="001E1425">
        <w:rPr>
          <w:bCs/>
          <w:sz w:val="28"/>
          <w:szCs w:val="28"/>
        </w:rPr>
        <w:br/>
        <w:t>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Cs/>
          <w:sz w:val="28"/>
          <w:szCs w:val="28"/>
        </w:rPr>
        <w:t xml:space="preserve">   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1E1425">
        <w:rPr>
          <w:bCs/>
          <w:sz w:val="28"/>
          <w:szCs w:val="28"/>
        </w:rPr>
        <w:br/>
        <w:t xml:space="preserve">    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</w:t>
      </w:r>
      <w:r w:rsidRPr="001E1425">
        <w:rPr>
          <w:bCs/>
          <w:sz w:val="28"/>
          <w:szCs w:val="28"/>
        </w:rPr>
        <w:lastRenderedPageBreak/>
        <w:t>всячески их оберегать и культивировать, они – один из самых ценных подарков вашим детям.</w:t>
      </w:r>
    </w:p>
    <w:p w:rsid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Cs/>
          <w:sz w:val="28"/>
          <w:szCs w:val="28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/>
          <w:bCs/>
          <w:i/>
          <w:color w:val="548DD4" w:themeColor="text2" w:themeTint="99"/>
          <w:sz w:val="32"/>
          <w:szCs w:val="32"/>
        </w:rPr>
        <w:t xml:space="preserve">  </w:t>
      </w:r>
      <w:r>
        <w:rPr>
          <w:b/>
          <w:bCs/>
          <w:i/>
          <w:color w:val="548DD4" w:themeColor="text2" w:themeTint="99"/>
          <w:sz w:val="32"/>
          <w:szCs w:val="32"/>
          <w:u w:val="single"/>
        </w:rPr>
        <w:t xml:space="preserve"> </w:t>
      </w:r>
      <w:r w:rsidRPr="001E1425">
        <w:rPr>
          <w:b/>
          <w:bCs/>
          <w:i/>
          <w:color w:val="548DD4" w:themeColor="text2" w:themeTint="99"/>
          <w:sz w:val="32"/>
          <w:szCs w:val="32"/>
        </w:rPr>
        <w:t xml:space="preserve">       </w:t>
      </w:r>
      <w:r w:rsidRPr="001E1425">
        <w:rPr>
          <w:b/>
          <w:bCs/>
          <w:i/>
          <w:color w:val="548DD4" w:themeColor="text2" w:themeTint="99"/>
          <w:sz w:val="32"/>
          <w:szCs w:val="32"/>
          <w:u w:val="single"/>
        </w:rPr>
        <w:t>Папа и сын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Cs/>
          <w:sz w:val="28"/>
          <w:szCs w:val="28"/>
        </w:rPr>
        <w:t xml:space="preserve">     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1E1425">
        <w:rPr>
          <w:bCs/>
          <w:sz w:val="28"/>
          <w:szCs w:val="28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Cs/>
          <w:sz w:val="28"/>
          <w:szCs w:val="28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1E1425">
        <w:rPr>
          <w:b/>
          <w:bCs/>
          <w:i/>
          <w:color w:val="F79646" w:themeColor="accent6"/>
          <w:sz w:val="28"/>
          <w:szCs w:val="28"/>
          <w:u w:val="single"/>
        </w:rPr>
        <w:t>Отец и дочка</w:t>
      </w:r>
    </w:p>
    <w:p w:rsidR="009D0BFF" w:rsidRPr="001E1425" w:rsidRDefault="001E1425" w:rsidP="001E1425">
      <w:pPr>
        <w:ind w:left="-851" w:hanging="426"/>
        <w:rPr>
          <w:bCs/>
          <w:sz w:val="28"/>
          <w:szCs w:val="28"/>
        </w:rPr>
      </w:pPr>
      <w:r w:rsidRPr="001E1425">
        <w:rPr>
          <w:bCs/>
          <w:sz w:val="28"/>
          <w:szCs w:val="28"/>
        </w:rPr>
        <w:t xml:space="preserve">       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1E1425">
        <w:rPr>
          <w:bCs/>
          <w:sz w:val="28"/>
          <w:szCs w:val="28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1E1425">
        <w:rPr>
          <w:bCs/>
          <w:sz w:val="28"/>
          <w:szCs w:val="28"/>
        </w:rPr>
        <w:br/>
        <w:t xml:space="preserve">    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</w:t>
      </w:r>
      <w:r w:rsidRPr="001E1425">
        <w:rPr>
          <w:bCs/>
          <w:sz w:val="28"/>
          <w:szCs w:val="28"/>
        </w:rPr>
        <w:lastRenderedPageBreak/>
        <w:t>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1E1425">
        <w:rPr>
          <w:bCs/>
          <w:sz w:val="28"/>
          <w:szCs w:val="28"/>
        </w:rPr>
        <w:br/>
        <w:t xml:space="preserve">      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  <w:r w:rsidRPr="001E1425">
        <w:rPr>
          <w:b/>
          <w:bCs/>
          <w:color w:val="00B050"/>
          <w:sz w:val="32"/>
          <w:szCs w:val="32"/>
          <w:u w:val="single"/>
        </w:rPr>
        <w:br/>
        <w:t>Если папа вечно занят.</w:t>
      </w:r>
    </w:p>
    <w:p w:rsidR="008225C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E1425">
        <w:rPr>
          <w:bCs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8225CF" w:rsidRPr="001E1425" w:rsidRDefault="001E1425" w:rsidP="001E1425">
      <w:pPr>
        <w:ind w:left="-851" w:hanging="426"/>
        <w:rPr>
          <w:b/>
          <w:bCs/>
          <w:i/>
          <w:color w:val="943634" w:themeColor="accent2" w:themeShade="BF"/>
          <w:sz w:val="32"/>
          <w:szCs w:val="32"/>
          <w:u w:val="single"/>
        </w:rPr>
      </w:pPr>
      <w:r>
        <w:rPr>
          <w:bCs/>
          <w:i/>
          <w:sz w:val="28"/>
          <w:szCs w:val="28"/>
        </w:rPr>
        <w:t xml:space="preserve">                   </w:t>
      </w:r>
      <w:r w:rsidRPr="001E1425">
        <w:rPr>
          <w:bCs/>
          <w:i/>
          <w:sz w:val="28"/>
          <w:szCs w:val="28"/>
        </w:rPr>
        <w:t xml:space="preserve"> </w:t>
      </w:r>
      <w:r w:rsidRPr="001E1425">
        <w:rPr>
          <w:b/>
          <w:bCs/>
          <w:i/>
          <w:color w:val="943634" w:themeColor="accent2" w:themeShade="BF"/>
          <w:sz w:val="32"/>
          <w:szCs w:val="32"/>
          <w:u w:val="single"/>
        </w:rPr>
        <w:t>Было бы желание…</w:t>
      </w:r>
    </w:p>
    <w:p w:rsidR="008225CF" w:rsidRPr="001E1425" w:rsidRDefault="001E1425" w:rsidP="001E1425">
      <w:pPr>
        <w:ind w:left="-85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E1425">
        <w:rPr>
          <w:bCs/>
          <w:sz w:val="28"/>
          <w:szCs w:val="28"/>
        </w:rPr>
        <w:t>Воспользуйтесь тем, что все мужчины любят играть: игры с папой – это море эмоций! Самое важное  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2322CB" w:rsidRDefault="002322CB" w:rsidP="001E1425">
      <w:pPr>
        <w:ind w:left="-851" w:hanging="426"/>
      </w:pPr>
    </w:p>
    <w:p w:rsidR="001E1425" w:rsidRDefault="001E1425">
      <w:pPr>
        <w:ind w:left="-851" w:hanging="426"/>
      </w:pPr>
    </w:p>
    <w:sectPr w:rsidR="001E1425" w:rsidSect="001E142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425"/>
    <w:rsid w:val="001E1425"/>
    <w:rsid w:val="002322CB"/>
    <w:rsid w:val="005942DE"/>
    <w:rsid w:val="005D11FB"/>
    <w:rsid w:val="00B5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2</cp:revision>
  <dcterms:created xsi:type="dcterms:W3CDTF">2015-11-17T10:18:00Z</dcterms:created>
  <dcterms:modified xsi:type="dcterms:W3CDTF">2015-11-17T10:18:00Z</dcterms:modified>
</cp:coreProperties>
</file>