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CB" w:rsidRPr="003C3E83" w:rsidRDefault="003C3E83" w:rsidP="00C6334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4"/>
          <w:szCs w:val="4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shd w:val="clear" w:color="auto" w:fill="FFFFFF"/>
          <w:lang w:eastAsia="ru-RU"/>
        </w:rPr>
        <w:t xml:space="preserve">         </w:t>
      </w:r>
      <w:r w:rsidR="00063991">
        <w:rPr>
          <w:rFonts w:ascii="Times New Roman" w:eastAsia="Times New Roman" w:hAnsi="Times New Roman" w:cs="Times New Roman"/>
          <w:b/>
          <w:color w:val="000000"/>
          <w:sz w:val="44"/>
          <w:szCs w:val="44"/>
          <w:shd w:val="clear" w:color="auto" w:fill="FFFFFF"/>
          <w:lang w:eastAsia="ru-RU"/>
        </w:rPr>
        <w:t xml:space="preserve"> </w:t>
      </w:r>
      <w:r w:rsidR="005945CB" w:rsidRPr="003C3E83">
        <w:rPr>
          <w:rFonts w:ascii="Times New Roman" w:eastAsia="Times New Roman" w:hAnsi="Times New Roman" w:cs="Times New Roman"/>
          <w:b/>
          <w:color w:val="FF0000"/>
          <w:sz w:val="44"/>
          <w:szCs w:val="44"/>
          <w:shd w:val="clear" w:color="auto" w:fill="FFFFFF"/>
          <w:lang w:eastAsia="ru-RU"/>
        </w:rPr>
        <w:t xml:space="preserve">По дороге к безопасности </w:t>
      </w:r>
    </w:p>
    <w:p w:rsidR="005945CB" w:rsidRPr="005945CB" w:rsidRDefault="005945CB" w:rsidP="00C633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shd w:val="clear" w:color="auto" w:fill="FFFFFF"/>
          <w:lang w:eastAsia="ru-RU"/>
        </w:rPr>
        <w:t xml:space="preserve">            </w:t>
      </w:r>
      <w:r w:rsidRPr="005945C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(Консультация для родителей)</w:t>
      </w:r>
    </w:p>
    <w:p w:rsidR="00C6334C" w:rsidRPr="00C6334C" w:rsidRDefault="00C6334C" w:rsidP="00C633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Профилактика ДТП - важная и актуальная тема. В учебных заведениях (школах, детских садах и др.) данному вопросу уделяется большое внимание. Изучение ПДД </w:t>
      </w:r>
      <w:proofErr w:type="gramStart"/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-э</w:t>
      </w:r>
      <w:proofErr w:type="gramEnd"/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основа профилактики ДТП.</w:t>
      </w:r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целях повышения родительской компетентности и ответственности в вопросах предупреждения детского дорожно-транспортного травматизма предлагаю консультацию для родителей детей дошкольного возраста.</w:t>
      </w:r>
    </w:p>
    <w:p w:rsidR="00C6334C" w:rsidRPr="00C6334C" w:rsidRDefault="00C6334C" w:rsidP="00C6334C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5C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91225" cy="4495800"/>
            <wp:effectExtent l="19050" t="0" r="9525" b="0"/>
            <wp:docPr id="1" name="Рисунок 1" descr="http://ped-kopilka.ru/upload/blogs2/2016/3/29414_ee1534a357fd611fc56307dd8d5ee63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6/3/29414_ee1534a357fd611fc56307dd8d5ee633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34C" w:rsidRPr="00C6334C" w:rsidRDefault="00C6334C" w:rsidP="00C633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Уважаемые родители!</w:t>
      </w:r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убеждены, что вы поддержите нас в стремлении уберечь ваших детей от опасностей, которые подстерегают их на дороге. Верим, что вы и дальше будете уделять большое внимание профилактики </w:t>
      </w:r>
      <w:proofErr w:type="gramStart"/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дорожно-транспортных</w:t>
      </w:r>
      <w:proofErr w:type="gramEnd"/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проишествий</w:t>
      </w:r>
      <w:proofErr w:type="spellEnd"/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 вами заинтересованы в сохранении жизни и здоровья всех членов вашей семьи, но безопасность дорожного движения во многом зависит от вас самих! Вместе научим ребенка безопасно жить в этом мире!</w:t>
      </w:r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C3E83" w:rsidRDefault="003C3E83" w:rsidP="00C6334C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3C3E83" w:rsidRDefault="003C3E83" w:rsidP="00C6334C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3C3E83" w:rsidRDefault="003C3E83" w:rsidP="00C6334C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C6334C" w:rsidRPr="00C6334C" w:rsidRDefault="00C6334C" w:rsidP="00C6334C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C6334C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lastRenderedPageBreak/>
        <w:t>I. Что должны знать родители о своем ребенке?</w:t>
      </w:r>
    </w:p>
    <w:p w:rsidR="00C6334C" w:rsidRPr="00C6334C" w:rsidRDefault="00C6334C" w:rsidP="00C633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младшем дошкольном возрасте</w:t>
      </w:r>
      <w:r w:rsidRPr="005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ребенок способен отличить движущуюся машину от </w:t>
      </w:r>
      <w:proofErr w:type="gramStart"/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припаркованной</w:t>
      </w:r>
      <w:proofErr w:type="gramEnd"/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но он уверен, что машина останавливается мгновенно.</w:t>
      </w:r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4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среднем дошкольном возрасте</w:t>
      </w:r>
      <w:r w:rsidRPr="005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Периферическое зрение более развито, боковым зрением он видит примерно 2/3 того, что видят взрослые; не умеет определить, что движется быстрее: велосипед или спортивная машина; не умеет расставлять приоритет</w:t>
      </w:r>
      <w:proofErr w:type="gramStart"/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ы-</w:t>
      </w:r>
      <w:proofErr w:type="gramEnd"/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правильно распределять внимание и отделять существенное от незначительного.</w:t>
      </w:r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4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старшем дошкольном возрасте</w:t>
      </w:r>
      <w:r w:rsidRPr="005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более уверенно отличает правую сторону дороги </w:t>
      </w:r>
      <w:proofErr w:type="gramStart"/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</w:t>
      </w:r>
      <w:proofErr w:type="gramEnd"/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левой.</w:t>
      </w:r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 мгновенно отреагировать на оклик и т. п.; имеет опыт пешеходного передвижения на дороге; активно осваивает основные навыки езды на велосипеде (умение объезжать препятствия, делать крутые повороты); умеет определять источник шума; устанавливать связь между величиной предмета, его удаленностью и временем (чем ближе авто</w:t>
      </w:r>
      <w:r w:rsidR="005945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мобиль, тем он больше); может от</w:t>
      </w:r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казаться от начатого действия (ступив на проезжую часть, вновь вернуться на тротуар).</w:t>
      </w:r>
      <w:proofErr w:type="gramEnd"/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4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Что должны делать сами родители при движении, а что опасно?</w:t>
      </w:r>
    </w:p>
    <w:p w:rsidR="00C6334C" w:rsidRPr="00C6334C" w:rsidRDefault="00C6334C" w:rsidP="00C6334C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5C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72175" cy="3733800"/>
            <wp:effectExtent l="19050" t="0" r="9525" b="0"/>
            <wp:docPr id="2" name="Рисунок 2" descr="http://ped-kopilka.ru/upload/blogs2/2016/3/29414_87573770ed6aed30f0245327f12e604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2/2016/3/29414_87573770ed6aed30f0245327f12e6045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34C" w:rsidRPr="00C6334C" w:rsidRDefault="00C6334C" w:rsidP="00C633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Подойдя к проезжей части, необходимо остановиться, посмотреть налево, затем, на право, и убедившись в отсутствии машин, можно продолжить движение.</w:t>
      </w:r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Переходите дорогу всегда размеренным шагом, не спешите.</w:t>
      </w:r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Выходя на проезжую часть, прекратите разговаривать, есть</w:t>
      </w:r>
      <w:proofErr w:type="gramStart"/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пить, играть - ребенок должен привыкнуть, что при переходе дороги нужно </w:t>
      </w:r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сосредоточиться.</w:t>
      </w:r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Не переходите дорогу на красный или желтый сигнал светофора, переходить нужно только на зеленый све</w:t>
      </w:r>
      <w:proofErr w:type="gramStart"/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т-</w:t>
      </w:r>
      <w:proofErr w:type="gramEnd"/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без исключений!</w:t>
      </w:r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Переходите дорогу только в местах, обозначенных дорожным знаком «Пешеходный переход», даже если вы спешите.</w:t>
      </w:r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Из автобуса, такси (троллейбуса, трамвая) выходите первыми. Так вам удобнее контролировать действия ребенка (ребенок может упасть, выбежать на проезжую часть...)</w:t>
      </w:r>
      <w:r w:rsidRPr="005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Не разрешайте детям играть вблизи дорог и на проезжей части.</w:t>
      </w:r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Привлекайте ребенка к участию в ваших наблюдениях за обстановкой на дороге: показывайте ему те машины, которые готовятся поворачивать, едут с большой скоростью и т. д.</w:t>
      </w:r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Не выходите с ребенком из-за машины, кустов, не осмотрев предварительно дороги, - это типичная ошибка, и нельзя допускать, чтобы дети ее повторяли.</w:t>
      </w:r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 автомобиле обязательно пристегнитесь ремнями; ребенка посадите на самое безопасное место: в специальное детское кресло, за водителем. Во время длительных поездок чаще останавливайтесь: ребенку необходимо двигаться (на каждый час поездки необходим активный отдых вне машины не менее 15 минут)</w:t>
      </w:r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Не будьте агрессивны по отношению к другим участникам движения. Вместо этого объясните ребенку конкретно, в чем их ошибка. Используйте различные ситуации для ознакомления с правилами дорожного движения, спокойно признавайте и свои собственные ошибки.</w:t>
      </w:r>
    </w:p>
    <w:p w:rsidR="003C3E83" w:rsidRDefault="003C3E83" w:rsidP="00C633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C6334C" w:rsidRPr="00C6334C" w:rsidRDefault="00C6334C" w:rsidP="00C633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C6334C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Рекомендации для родителей.</w:t>
      </w:r>
    </w:p>
    <w:p w:rsidR="00C6334C" w:rsidRPr="00C6334C" w:rsidRDefault="00C6334C" w:rsidP="00C633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proofErr w:type="gramStart"/>
      <w:r w:rsidRPr="00594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выходе из дома:</w:t>
      </w:r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опасности..</w:t>
      </w:r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Хорошо себя зарекомендовали «</w:t>
      </w:r>
      <w:proofErr w:type="spellStart"/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бликеры</w:t>
      </w:r>
      <w:proofErr w:type="spellEnd"/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proofErr w:type="gramEnd"/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 </w:t>
      </w:r>
      <w:proofErr w:type="spellStart"/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световозращатели</w:t>
      </w:r>
      <w:proofErr w:type="spellEnd"/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светоотражатели. Они есть для пешеходов, велосипедистов, роллеров ... Они есть в форме брелоков, браслетов, </w:t>
      </w:r>
      <w:proofErr w:type="spellStart"/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термонаклеек</w:t>
      </w:r>
      <w:proofErr w:type="spellEnd"/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текстиля.</w:t>
      </w:r>
      <w:r w:rsidRPr="005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3E83" w:rsidRDefault="00C6334C" w:rsidP="003C3E83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5C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62650" cy="1885950"/>
            <wp:effectExtent l="19050" t="0" r="0" b="0"/>
            <wp:docPr id="3" name="Рисунок 3" descr="http://ped-kopilka.ru/upload/blogs2/2016/3/29414_f7953072083a0f3ed9a25f1258c7e47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2/2016/3/29414_f7953072083a0f3ed9a25f1258c7e47c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34C" w:rsidRPr="003C3E83" w:rsidRDefault="00C6334C" w:rsidP="003C3E8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2. </w:t>
      </w:r>
      <w:proofErr w:type="gramStart"/>
      <w:r w:rsidRPr="00594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движении по тротуару:</w:t>
      </w:r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придерживайтесь правой стороны тротуара; не ведите ребенка по краю тротуара: взрослый должен находиться со стороны проезжей части; крепко держите малыша за руку;</w:t>
      </w:r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приучите ребенка, идя по тротуару, внимательно наблюдать за выездом со двора и т. п.;</w:t>
      </w:r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разъясните ребенку, что забрасывание проезжей части камнями, стеклом и т. п., повреждение дорожных знаков могут привести к несчастному случаю;</w:t>
      </w:r>
      <w:proofErr w:type="gramEnd"/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не приучайте ребенка выходить на проезжую часть; коляски и санки с детьми возите только по тротуару;</w:t>
      </w:r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при движении группы ребят учите их идти в паре, выполняя все ваши указания или других взрослых, сопровождающих детей.</w:t>
      </w:r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4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proofErr w:type="gramStart"/>
      <w:r w:rsidRPr="00594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Готовясь перейти дорогу:</w:t>
      </w:r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остановитесь или замедлите движение, осмотрите проезжую часть;</w:t>
      </w:r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обратите внимание ребенка к наблюдению за обстановкой на дороге;</w:t>
      </w:r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проговаривайте свои движения: поворот головы для осмотра улицы, остановку для осмотра дороги, остановку для пропуска автомобилей (сейчас я поверну голову на лево, посмотрю далеко ли машины.. и т.д.);</w:t>
      </w:r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учите ребенка различать приближающиеся транспортные средства;</w:t>
      </w:r>
      <w:proofErr w:type="gramEnd"/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не стойте с ребенком на краю тротуара, так как при проезде транспортное средство может зацепить, сбить, наехать колесами;</w:t>
      </w:r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обратите внимание ребенка на транспортное средство, готовящееся к повороту, расскажите о сигналах указателей поворота у автомобиля и жестах мотоциклиста и велосипедист</w:t>
      </w:r>
      <w:proofErr w:type="gramStart"/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а(</w:t>
      </w:r>
      <w:proofErr w:type="gramEnd"/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уточните что не все водители включают </w:t>
      </w:r>
      <w:proofErr w:type="spellStart"/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поворотники</w:t>
      </w:r>
      <w:proofErr w:type="spellEnd"/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случаются и поломки).</w:t>
      </w:r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неоднократно показывайте ребенку, как транспортное средство останавливается у перехода, как оно движется по инерции.</w:t>
      </w:r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4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При переходе проезжей части:</w:t>
      </w:r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переходите дорогу только по пешеходным переходам или на перекрестках по отмеченной линии - зебре, иначе ребенок привыкнет </w:t>
      </w:r>
      <w:proofErr w:type="gramStart"/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переходить</w:t>
      </w:r>
      <w:proofErr w:type="gramEnd"/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где придется; не спешите и не бегите; переходите дорогу всегда размеренным шагом;</w:t>
      </w:r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не переходите дорогу по диагонали; подчеркивайте, показывайте и рассказывайте ребенку каждый раз, что идете строго поперек улицы, что это делается для лучшего наблюдения за транспортными средствами, так путь короче; не торопитесь переходить дорогу сломя голову, если на другой стороне вы увидели </w:t>
      </w:r>
      <w:proofErr w:type="gramStart"/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то</w:t>
      </w:r>
      <w:proofErr w:type="gramEnd"/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интересное или знакомых, нужный транспорт. Не спешите и не бегите к ним, внушите ребенку, что это опасно жизнь и здоровье дороже;</w:t>
      </w:r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не начинайте переходить улицу, по которой редко проезжает транспорт, не посмотрев вокруг;</w:t>
      </w:r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• объясните ребенку, что автомобили могут неожиданно выехать из переулка, и они не способны мгновенно остановиться;</w:t>
      </w:r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при переходе проезжей части по нерегулируемому переходу в группе людей учите ребенка внимательно следить за началом движения транспорта, иначе он может привыкнуть, при переходе, подражать поведению спутников, не наблюдающих за движением транспорта. Это можно сделать следующим образо</w:t>
      </w:r>
      <w:proofErr w:type="gramStart"/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м-</w:t>
      </w:r>
      <w:proofErr w:type="gramEnd"/>
      <w:r w:rsidR="005945CB" w:rsidRPr="005945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633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попросите ребенка перевести вас через дорогу, корректируя действия ребенка, после обговорите ошибки и подчеркните правильные действия;</w:t>
      </w:r>
    </w:p>
    <w:p w:rsidR="00C6334C" w:rsidRPr="00C6334C" w:rsidRDefault="00C6334C" w:rsidP="00C6334C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5C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91225" cy="4495800"/>
            <wp:effectExtent l="19050" t="0" r="9525" b="0"/>
            <wp:docPr id="4" name="Рисунок 4" descr="http://ped-kopilka.ru/upload/blogs2/2016/3/29414_0819bbee7abfa1377b7d6f085dbdff6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2/2016/3/29414_0819bbee7abfa1377b7d6f085dbdff63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34C" w:rsidRPr="005945CB" w:rsidRDefault="00C6334C">
      <w:pPr>
        <w:rPr>
          <w:rFonts w:ascii="Times New Roman" w:hAnsi="Times New Roman" w:cs="Times New Roman"/>
          <w:sz w:val="28"/>
          <w:szCs w:val="28"/>
        </w:rPr>
      </w:pPr>
    </w:p>
    <w:sectPr w:rsidR="00C6334C" w:rsidRPr="005945CB" w:rsidSect="00463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745" w:rsidRDefault="009D1745" w:rsidP="00A8351B">
      <w:pPr>
        <w:spacing w:after="0" w:line="240" w:lineRule="auto"/>
      </w:pPr>
      <w:r>
        <w:separator/>
      </w:r>
    </w:p>
  </w:endnote>
  <w:endnote w:type="continuationSeparator" w:id="0">
    <w:p w:rsidR="009D1745" w:rsidRDefault="009D1745" w:rsidP="00A83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745" w:rsidRDefault="009D1745" w:rsidP="00A8351B">
      <w:pPr>
        <w:spacing w:after="0" w:line="240" w:lineRule="auto"/>
      </w:pPr>
      <w:r>
        <w:separator/>
      </w:r>
    </w:p>
  </w:footnote>
  <w:footnote w:type="continuationSeparator" w:id="0">
    <w:p w:rsidR="009D1745" w:rsidRDefault="009D1745" w:rsidP="00A83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A258C"/>
    <w:multiLevelType w:val="multilevel"/>
    <w:tmpl w:val="3DD45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8AE"/>
    <w:rsid w:val="00063991"/>
    <w:rsid w:val="001F53FB"/>
    <w:rsid w:val="003C3E83"/>
    <w:rsid w:val="00463919"/>
    <w:rsid w:val="005945CB"/>
    <w:rsid w:val="006022B6"/>
    <w:rsid w:val="006A1057"/>
    <w:rsid w:val="008074FD"/>
    <w:rsid w:val="00884AEF"/>
    <w:rsid w:val="008C4011"/>
    <w:rsid w:val="009D1745"/>
    <w:rsid w:val="009E265E"/>
    <w:rsid w:val="00A8351B"/>
    <w:rsid w:val="00AF5F82"/>
    <w:rsid w:val="00C6334C"/>
    <w:rsid w:val="00D42B2B"/>
    <w:rsid w:val="00F968AE"/>
    <w:rsid w:val="00FF6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19"/>
  </w:style>
  <w:style w:type="paragraph" w:styleId="3">
    <w:name w:val="heading 3"/>
    <w:basedOn w:val="a"/>
    <w:link w:val="30"/>
    <w:uiPriority w:val="9"/>
    <w:qFormat/>
    <w:rsid w:val="00C63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68AE"/>
    <w:rPr>
      <w:b/>
      <w:bCs/>
    </w:rPr>
  </w:style>
  <w:style w:type="character" w:styleId="a5">
    <w:name w:val="Emphasis"/>
    <w:basedOn w:val="a0"/>
    <w:uiPriority w:val="20"/>
    <w:qFormat/>
    <w:rsid w:val="00F968AE"/>
    <w:rPr>
      <w:i/>
      <w:iCs/>
    </w:rPr>
  </w:style>
  <w:style w:type="character" w:customStyle="1" w:styleId="apple-converted-space">
    <w:name w:val="apple-converted-space"/>
    <w:basedOn w:val="a0"/>
    <w:rsid w:val="00F968AE"/>
  </w:style>
  <w:style w:type="character" w:styleId="a6">
    <w:name w:val="Hyperlink"/>
    <w:basedOn w:val="a0"/>
    <w:uiPriority w:val="99"/>
    <w:semiHidden/>
    <w:unhideWhenUsed/>
    <w:rsid w:val="006A1057"/>
    <w:rPr>
      <w:color w:val="0000FF"/>
      <w:u w:val="single"/>
    </w:rPr>
  </w:style>
  <w:style w:type="paragraph" w:customStyle="1" w:styleId="c2">
    <w:name w:val="c2"/>
    <w:basedOn w:val="a"/>
    <w:rsid w:val="006A1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A1057"/>
  </w:style>
  <w:style w:type="character" w:customStyle="1" w:styleId="c0">
    <w:name w:val="c0"/>
    <w:basedOn w:val="a0"/>
    <w:rsid w:val="00C6334C"/>
  </w:style>
  <w:style w:type="character" w:customStyle="1" w:styleId="30">
    <w:name w:val="Заголовок 3 Знак"/>
    <w:basedOn w:val="a0"/>
    <w:link w:val="3"/>
    <w:uiPriority w:val="9"/>
    <w:rsid w:val="00C63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ksblok">
    <w:name w:val="ks_blok"/>
    <w:basedOn w:val="a0"/>
    <w:rsid w:val="00C6334C"/>
  </w:style>
  <w:style w:type="character" w:customStyle="1" w:styleId="ksptitle">
    <w:name w:val="ks_ptitle"/>
    <w:basedOn w:val="a0"/>
    <w:rsid w:val="00C6334C"/>
  </w:style>
  <w:style w:type="paragraph" w:styleId="a7">
    <w:name w:val="Balloon Text"/>
    <w:basedOn w:val="a"/>
    <w:link w:val="a8"/>
    <w:uiPriority w:val="99"/>
    <w:semiHidden/>
    <w:unhideWhenUsed/>
    <w:rsid w:val="00C6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334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A83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8351B"/>
  </w:style>
  <w:style w:type="paragraph" w:styleId="ab">
    <w:name w:val="footer"/>
    <w:basedOn w:val="a"/>
    <w:link w:val="ac"/>
    <w:uiPriority w:val="99"/>
    <w:semiHidden/>
    <w:unhideWhenUsed/>
    <w:rsid w:val="00A83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835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34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98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2016-09-23T19:47:00Z</dcterms:created>
  <dcterms:modified xsi:type="dcterms:W3CDTF">2016-11-10T21:42:00Z</dcterms:modified>
</cp:coreProperties>
</file>