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75" w:rsidRPr="002A6565" w:rsidRDefault="00205875" w:rsidP="00205875">
      <w:pPr>
        <w:jc w:val="center"/>
        <w:rPr>
          <w:b/>
          <w:i/>
          <w:sz w:val="36"/>
          <w:szCs w:val="36"/>
        </w:rPr>
      </w:pPr>
      <w:r w:rsidRPr="002A6565">
        <w:rPr>
          <w:b/>
          <w:i/>
          <w:sz w:val="36"/>
          <w:szCs w:val="36"/>
        </w:rPr>
        <w:t>Действующие  фразы для похвалы ребенка и стимулирования</w:t>
      </w:r>
      <w:r w:rsidR="0091142B">
        <w:rPr>
          <w:b/>
          <w:i/>
          <w:sz w:val="36"/>
          <w:szCs w:val="36"/>
        </w:rPr>
        <w:t xml:space="preserve"> его к лучшим своим проявлениям</w:t>
      </w:r>
    </w:p>
    <w:p w:rsidR="00205875" w:rsidRPr="002A656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A6565">
        <w:rPr>
          <w:sz w:val="28"/>
          <w:szCs w:val="28"/>
        </w:rPr>
        <w:t>Молодец!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Ты на верном пути!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Здорово!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Ты в этом разобрался!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Удивительно!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Это как раз то, что нужно!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Гораздо лучше, чем я ожидал!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Великолепно!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Поздравляю!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Прекрасно!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Я тобой горжусь!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Грандиозно!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Я просто счастлив!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Незабываемо!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Мне очень важна твоя помощь!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Именно этого мы давно ждали!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Работать с тобой просто радость!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Это трогает меня до глубины души!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Ты мне необходим!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 xml:space="preserve">Сказано </w:t>
      </w:r>
      <w:proofErr w:type="gramStart"/>
      <w:r w:rsidRPr="00205875">
        <w:rPr>
          <w:sz w:val="28"/>
          <w:szCs w:val="28"/>
        </w:rPr>
        <w:t>здорово</w:t>
      </w:r>
      <w:proofErr w:type="gramEnd"/>
      <w:r w:rsidRPr="00205875">
        <w:rPr>
          <w:sz w:val="28"/>
          <w:szCs w:val="28"/>
        </w:rPr>
        <w:t xml:space="preserve"> – просто и ясно!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Для меня важно все, что тебя волнует, тревожит и радует!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Талантливо!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Я сойду с ума, если с тобой что-нибудь случится!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Экстра – класс!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Ты одаренный!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С каждым днем у тебя получается все лучше!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Ты сегодня много сделал!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Уже лучше!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Для меня нет никого красивее тебя!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Отлично!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Еще лучше, чем прежде!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Научи меня делать так же!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Потрясающе!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Тут мне без тебя не обойтись!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Классно!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Я знал, что тебе это по силам!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Ты мне нужен именно такой, какой есть!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Несравненно!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Никто не может заменить тебя!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lastRenderedPageBreak/>
        <w:t>Красота!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Я горжусь тем, что тебе это удалось!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Я сам не смог бы сделать лучше!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Прекрасное начало!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Ты просто чудо!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  <w:r w:rsidRPr="00205875">
        <w:rPr>
          <w:sz w:val="28"/>
          <w:szCs w:val="28"/>
        </w:rPr>
        <w:t>К этому осталось добавить: «Я люблю тебя!»</w:t>
      </w:r>
    </w:p>
    <w:p w:rsidR="00205875" w:rsidRPr="00205875" w:rsidRDefault="00205875" w:rsidP="00205875">
      <w:pPr>
        <w:spacing w:before="100" w:beforeAutospacing="1" w:line="20" w:lineRule="atLeast"/>
        <w:contextualSpacing/>
        <w:rPr>
          <w:sz w:val="28"/>
          <w:szCs w:val="28"/>
        </w:rPr>
      </w:pPr>
    </w:p>
    <w:p w:rsidR="00205875" w:rsidRDefault="00205875" w:rsidP="00205875">
      <w:pPr>
        <w:spacing w:before="100" w:beforeAutospacing="1" w:line="20" w:lineRule="atLeast"/>
        <w:contextualSpacing/>
        <w:jc w:val="center"/>
        <w:rPr>
          <w:b/>
          <w:i/>
          <w:sz w:val="28"/>
          <w:szCs w:val="28"/>
        </w:rPr>
      </w:pPr>
      <w:r w:rsidRPr="00205875">
        <w:rPr>
          <w:b/>
          <w:i/>
          <w:sz w:val="28"/>
          <w:szCs w:val="28"/>
        </w:rPr>
        <w:t>КАЖДОМУ ИЗ НАС ТАК ВАЖНО УСЛЫШАТЬ ЭТО ОТ ТЕХ, КТО НАМ ДОРОГ!</w:t>
      </w:r>
    </w:p>
    <w:p w:rsidR="005D0C16" w:rsidRDefault="005D0C16" w:rsidP="00205875">
      <w:pPr>
        <w:spacing w:before="100" w:beforeAutospacing="1" w:line="20" w:lineRule="atLeast"/>
        <w:contextualSpacing/>
        <w:jc w:val="center"/>
        <w:rPr>
          <w:b/>
          <w:i/>
          <w:sz w:val="28"/>
          <w:szCs w:val="28"/>
        </w:rPr>
      </w:pPr>
    </w:p>
    <w:p w:rsidR="005D0C16" w:rsidRDefault="005D0C16" w:rsidP="00205875">
      <w:pPr>
        <w:spacing w:before="100" w:beforeAutospacing="1" w:line="20" w:lineRule="atLeast"/>
        <w:contextualSpacing/>
        <w:jc w:val="center"/>
        <w:rPr>
          <w:b/>
          <w:i/>
          <w:sz w:val="28"/>
          <w:szCs w:val="28"/>
        </w:rPr>
      </w:pPr>
    </w:p>
    <w:p w:rsidR="005D0C16" w:rsidRDefault="005D0C16" w:rsidP="00205875">
      <w:pPr>
        <w:spacing w:before="100" w:beforeAutospacing="1" w:line="20" w:lineRule="atLeast"/>
        <w:contextualSpacing/>
        <w:jc w:val="center"/>
        <w:rPr>
          <w:b/>
          <w:i/>
          <w:sz w:val="28"/>
          <w:szCs w:val="28"/>
        </w:rPr>
      </w:pPr>
    </w:p>
    <w:p w:rsidR="005D0C16" w:rsidRPr="00205875" w:rsidRDefault="005D0C16" w:rsidP="00205875">
      <w:pPr>
        <w:spacing w:before="100" w:beforeAutospacing="1" w:line="20" w:lineRule="atLeast"/>
        <w:contextualSpacing/>
        <w:jc w:val="center"/>
        <w:rPr>
          <w:b/>
          <w:i/>
          <w:sz w:val="28"/>
          <w:szCs w:val="28"/>
        </w:rPr>
      </w:pPr>
    </w:p>
    <w:p w:rsidR="00205875" w:rsidRPr="00205875" w:rsidRDefault="005D0C16" w:rsidP="00205875">
      <w:pPr>
        <w:spacing w:before="100" w:beforeAutospacing="1" w:line="20" w:lineRule="atLeast"/>
        <w:contextualSpacing/>
        <w:jc w:val="center"/>
        <w:rPr>
          <w:b/>
          <w:i/>
          <w:sz w:val="28"/>
          <w:szCs w:val="28"/>
        </w:rPr>
      </w:pPr>
      <w:r w:rsidRPr="005D0C16">
        <w:rPr>
          <w:b/>
          <w:i/>
          <w:sz w:val="28"/>
          <w:szCs w:val="28"/>
        </w:rPr>
        <w:drawing>
          <wp:inline distT="0" distB="0" distL="0" distR="0" wp14:anchorId="2FCD48A1" wp14:editId="71680973">
            <wp:extent cx="4293705" cy="2642065"/>
            <wp:effectExtent l="0" t="0" r="0" b="6350"/>
            <wp:docPr id="1" name="Рисунок 1" descr="https://1.bp.blogspot.com/-3T6gD2k9yd4/YAQSm8zYBuI/AAAAAAAAAgk/0Vcq2yanoAIdMF5PksoH4tK2RxNGJIDfgCLcBGAsYHQ/w1200-h630-p-k-no-nu/scale_120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3T6gD2k9yd4/YAQSm8zYBuI/AAAAAAAAAgk/0Vcq2yanoAIdMF5PksoH4tK2RxNGJIDfgCLcBGAsYHQ/w1200-h630-p-k-no-nu/scale_1200.web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063" cy="264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65DB" w:rsidRPr="00205875" w:rsidRDefault="005D0C16" w:rsidP="00205875">
      <w:pPr>
        <w:spacing w:before="100" w:beforeAutospacing="1" w:line="20" w:lineRule="atLeast"/>
        <w:contextualSpacing/>
        <w:jc w:val="center"/>
        <w:rPr>
          <w:b/>
          <w:i/>
          <w:sz w:val="28"/>
          <w:szCs w:val="28"/>
        </w:rPr>
      </w:pPr>
    </w:p>
    <w:sectPr w:rsidR="008465DB" w:rsidRPr="0020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75"/>
    <w:rsid w:val="001D02AB"/>
    <w:rsid w:val="00205875"/>
    <w:rsid w:val="00260385"/>
    <w:rsid w:val="002A6565"/>
    <w:rsid w:val="005D0C16"/>
    <w:rsid w:val="0091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2021-10-03T14:25:00Z</dcterms:created>
  <dcterms:modified xsi:type="dcterms:W3CDTF">2022-05-24T20:27:00Z</dcterms:modified>
</cp:coreProperties>
</file>